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8E490" w14:textId="77777777" w:rsidR="00162A63" w:rsidRPr="006A1140" w:rsidRDefault="00B25ABE" w:rsidP="001B0332">
      <w:pPr>
        <w:pStyle w:val="1"/>
        <w:spacing w:before="61"/>
        <w:ind w:right="158"/>
        <w:jc w:val="center"/>
        <w:rPr>
          <w:rFonts w:ascii="ＭＳ 明朝" w:eastAsia="ＭＳ 明朝"/>
        </w:rPr>
      </w:pPr>
      <w:r w:rsidRPr="006A1140">
        <w:rPr>
          <w:rFonts w:ascii="ＭＳ 明朝" w:eastAsia="ＭＳ 明朝"/>
          <w:spacing w:val="-4"/>
        </w:rPr>
        <w:t>給食業務仕様書</w:t>
      </w:r>
    </w:p>
    <w:p w14:paraId="3AD52D66" w14:textId="77777777" w:rsidR="00162A63" w:rsidRPr="006A1140" w:rsidRDefault="00B25ABE">
      <w:pPr>
        <w:pStyle w:val="a3"/>
        <w:spacing w:before="228"/>
        <w:ind w:left="5203"/>
      </w:pPr>
      <w:r w:rsidRPr="006A1140">
        <w:rPr>
          <w:spacing w:val="-3"/>
        </w:rPr>
        <w:t>社会福祉法人ヒューマンライツ福祉協会</w:t>
      </w:r>
    </w:p>
    <w:p w14:paraId="1F3B67AA" w14:textId="77777777" w:rsidR="00162A63" w:rsidRPr="006A1140" w:rsidRDefault="00162A63">
      <w:pPr>
        <w:pStyle w:val="a3"/>
        <w:spacing w:before="5"/>
        <w:rPr>
          <w:sz w:val="18"/>
        </w:rPr>
      </w:pPr>
    </w:p>
    <w:p w14:paraId="4504B4C8" w14:textId="77777777" w:rsidR="00162A63" w:rsidRPr="006A1140" w:rsidRDefault="00B25ABE">
      <w:pPr>
        <w:pStyle w:val="a4"/>
        <w:numPr>
          <w:ilvl w:val="0"/>
          <w:numId w:val="32"/>
        </w:numPr>
        <w:tabs>
          <w:tab w:val="left" w:pos="842"/>
        </w:tabs>
        <w:spacing w:before="1" w:line="439" w:lineRule="exact"/>
        <w:rPr>
          <w:sz w:val="21"/>
        </w:rPr>
      </w:pPr>
      <w:r w:rsidRPr="006A1140">
        <w:rPr>
          <w:spacing w:val="-4"/>
          <w:sz w:val="21"/>
        </w:rPr>
        <w:t>業務場所</w:t>
      </w:r>
    </w:p>
    <w:p w14:paraId="60983632" w14:textId="77777777" w:rsidR="00162A63" w:rsidRPr="006A1140" w:rsidRDefault="00B25ABE">
      <w:pPr>
        <w:pStyle w:val="a3"/>
        <w:spacing w:line="360" w:lineRule="exact"/>
        <w:ind w:left="841"/>
      </w:pPr>
      <w:r w:rsidRPr="006A1140">
        <w:rPr>
          <w:spacing w:val="-5"/>
        </w:rPr>
        <w:t xml:space="preserve">まちかどホームすずらん：大阪市西成区出城 </w:t>
      </w:r>
      <w:r w:rsidRPr="006A1140">
        <w:rPr>
          <w:rFonts w:ascii="Century" w:eastAsia="Century"/>
          <w:spacing w:val="-2"/>
        </w:rPr>
        <w:t>2</w:t>
      </w:r>
      <w:r w:rsidRPr="006A1140">
        <w:rPr>
          <w:rFonts w:ascii="Century" w:eastAsia="Century"/>
          <w:spacing w:val="-4"/>
        </w:rPr>
        <w:t xml:space="preserve"> </w:t>
      </w:r>
      <w:r w:rsidRPr="006A1140">
        <w:rPr>
          <w:spacing w:val="-18"/>
        </w:rPr>
        <w:t xml:space="preserve">丁目 </w:t>
      </w:r>
      <w:r w:rsidRPr="006A1140">
        <w:rPr>
          <w:rFonts w:ascii="Century" w:eastAsia="Century"/>
          <w:spacing w:val="-2"/>
        </w:rPr>
        <w:t>4</w:t>
      </w:r>
      <w:r w:rsidRPr="006A1140">
        <w:rPr>
          <w:rFonts w:ascii="Century" w:eastAsia="Century"/>
          <w:spacing w:val="-4"/>
        </w:rPr>
        <w:t xml:space="preserve"> </w:t>
      </w:r>
      <w:r w:rsidRPr="006A1140">
        <w:rPr>
          <w:spacing w:val="-26"/>
        </w:rPr>
        <w:t xml:space="preserve">番 </w:t>
      </w:r>
      <w:r w:rsidRPr="006A1140">
        <w:rPr>
          <w:rFonts w:ascii="Century" w:eastAsia="Century"/>
          <w:spacing w:val="-2"/>
        </w:rPr>
        <w:t>10</w:t>
      </w:r>
      <w:r w:rsidRPr="006A1140">
        <w:rPr>
          <w:rFonts w:ascii="Century" w:eastAsia="Century"/>
          <w:spacing w:val="-4"/>
        </w:rPr>
        <w:t xml:space="preserve"> </w:t>
      </w:r>
      <w:r w:rsidRPr="006A1140">
        <w:rPr>
          <w:spacing w:val="-10"/>
        </w:rPr>
        <w:t>号</w:t>
      </w:r>
    </w:p>
    <w:p w14:paraId="4A63F853" w14:textId="77777777" w:rsidR="00162A63" w:rsidRPr="006A1140" w:rsidRDefault="00B25ABE">
      <w:pPr>
        <w:pStyle w:val="a3"/>
        <w:spacing w:line="360" w:lineRule="exact"/>
        <w:ind w:left="841"/>
      </w:pPr>
      <w:r w:rsidRPr="006A1140">
        <w:rPr>
          <w:spacing w:val="-5"/>
        </w:rPr>
        <w:t xml:space="preserve">まちかどホームやまゆり：大阪市西成区鶴見橋 </w:t>
      </w:r>
      <w:r w:rsidRPr="006A1140">
        <w:rPr>
          <w:rFonts w:ascii="Century" w:eastAsia="Century"/>
          <w:spacing w:val="-2"/>
        </w:rPr>
        <w:t>2</w:t>
      </w:r>
      <w:r w:rsidRPr="006A1140">
        <w:rPr>
          <w:rFonts w:ascii="Century" w:eastAsia="Century"/>
          <w:spacing w:val="-3"/>
        </w:rPr>
        <w:t xml:space="preserve"> </w:t>
      </w:r>
      <w:r w:rsidRPr="006A1140">
        <w:rPr>
          <w:spacing w:val="-18"/>
        </w:rPr>
        <w:t xml:space="preserve">丁目 </w:t>
      </w:r>
      <w:r w:rsidRPr="006A1140">
        <w:rPr>
          <w:rFonts w:ascii="Century" w:eastAsia="Century"/>
          <w:spacing w:val="-2"/>
        </w:rPr>
        <w:t>12</w:t>
      </w:r>
      <w:r w:rsidRPr="006A1140">
        <w:rPr>
          <w:rFonts w:ascii="Century" w:eastAsia="Century"/>
          <w:spacing w:val="-3"/>
        </w:rPr>
        <w:t xml:space="preserve"> </w:t>
      </w:r>
      <w:r w:rsidRPr="006A1140">
        <w:rPr>
          <w:spacing w:val="-25"/>
        </w:rPr>
        <w:t xml:space="preserve">番 </w:t>
      </w:r>
      <w:r w:rsidRPr="006A1140">
        <w:rPr>
          <w:rFonts w:ascii="Century" w:eastAsia="Century"/>
          <w:spacing w:val="-2"/>
        </w:rPr>
        <w:t>21</w:t>
      </w:r>
      <w:r w:rsidRPr="006A1140">
        <w:rPr>
          <w:rFonts w:ascii="Century" w:eastAsia="Century"/>
          <w:spacing w:val="-3"/>
        </w:rPr>
        <w:t xml:space="preserve"> </w:t>
      </w:r>
      <w:r w:rsidRPr="006A1140">
        <w:rPr>
          <w:spacing w:val="-10"/>
        </w:rPr>
        <w:t>号</w:t>
      </w:r>
    </w:p>
    <w:p w14:paraId="783A7206" w14:textId="77777777" w:rsidR="00162A63" w:rsidRPr="006A1140" w:rsidRDefault="00B25ABE">
      <w:pPr>
        <w:pStyle w:val="a4"/>
        <w:numPr>
          <w:ilvl w:val="0"/>
          <w:numId w:val="32"/>
        </w:numPr>
        <w:tabs>
          <w:tab w:val="left" w:pos="842"/>
        </w:tabs>
        <w:spacing w:line="360" w:lineRule="exact"/>
        <w:rPr>
          <w:sz w:val="21"/>
        </w:rPr>
      </w:pPr>
      <w:r w:rsidRPr="006A1140">
        <w:rPr>
          <w:spacing w:val="-4"/>
          <w:sz w:val="21"/>
        </w:rPr>
        <w:t>業務内容</w:t>
      </w:r>
    </w:p>
    <w:p w14:paraId="75354344" w14:textId="77777777" w:rsidR="00162A63" w:rsidRPr="006A1140" w:rsidRDefault="00B25ABE">
      <w:pPr>
        <w:pStyle w:val="a4"/>
        <w:numPr>
          <w:ilvl w:val="1"/>
          <w:numId w:val="32"/>
        </w:numPr>
        <w:tabs>
          <w:tab w:val="left" w:pos="1562"/>
        </w:tabs>
        <w:spacing w:line="439" w:lineRule="exact"/>
        <w:ind w:hanging="721"/>
        <w:rPr>
          <w:sz w:val="21"/>
        </w:rPr>
      </w:pPr>
      <w:r w:rsidRPr="006A1140">
        <w:rPr>
          <w:spacing w:val="-5"/>
          <w:sz w:val="21"/>
        </w:rPr>
        <w:t>食材</w:t>
      </w:r>
    </w:p>
    <w:p w14:paraId="3A04A107" w14:textId="245A8932" w:rsidR="00162A63" w:rsidRPr="00AF06C3" w:rsidRDefault="00B25ABE" w:rsidP="00AF06C3">
      <w:pPr>
        <w:pStyle w:val="a3"/>
        <w:spacing w:before="57" w:line="321" w:lineRule="auto"/>
        <w:ind w:left="1622" w:right="478" w:hanging="360"/>
        <w:jc w:val="both"/>
        <w:rPr>
          <w:spacing w:val="-2"/>
        </w:rPr>
      </w:pPr>
      <w:r w:rsidRPr="006A1140">
        <w:t>① 購入に当た</w:t>
      </w:r>
      <w:r w:rsidRPr="006A1140">
        <w:rPr>
          <w:spacing w:val="-2"/>
        </w:rPr>
        <w:t>っては、衛生的で安全な食材を仕入れ</w:t>
      </w:r>
      <w:r w:rsidR="0014609A" w:rsidRPr="006A1140">
        <w:rPr>
          <w:rFonts w:hint="eastAsia"/>
          <w:spacing w:val="-2"/>
        </w:rPr>
        <w:t>ることとし、購入から納品まで一元管理できる仕組みを整えていること。</w:t>
      </w:r>
      <w:r w:rsidR="006F6A28" w:rsidRPr="006A1140">
        <w:rPr>
          <w:spacing w:val="-2"/>
        </w:rPr>
        <w:t>また、食材の配送は毎日</w:t>
      </w:r>
      <w:r w:rsidR="0014609A" w:rsidRPr="006A1140">
        <w:rPr>
          <w:rFonts w:hint="eastAsia"/>
          <w:spacing w:val="-2"/>
        </w:rPr>
        <w:t>（</w:t>
      </w:r>
      <w:r w:rsidR="00F45766" w:rsidRPr="006A1140">
        <w:rPr>
          <w:spacing w:val="-2"/>
        </w:rPr>
        <w:t>365日</w:t>
      </w:r>
      <w:r w:rsidR="0014609A" w:rsidRPr="006A1140">
        <w:rPr>
          <w:rFonts w:hint="eastAsia"/>
          <w:spacing w:val="-2"/>
        </w:rPr>
        <w:t>）納品・</w:t>
      </w:r>
      <w:r w:rsidR="006F6A28" w:rsidRPr="006A1140">
        <w:rPr>
          <w:spacing w:val="-2"/>
        </w:rPr>
        <w:t>配送</w:t>
      </w:r>
      <w:r w:rsidR="00F45766" w:rsidRPr="006A1140">
        <w:rPr>
          <w:spacing w:val="-2"/>
        </w:rPr>
        <w:t>できること。</w:t>
      </w:r>
    </w:p>
    <w:p w14:paraId="5EA269E6" w14:textId="2335EB3C" w:rsidR="00162A63" w:rsidRPr="006A1140" w:rsidRDefault="00AF06C3">
      <w:pPr>
        <w:pStyle w:val="a3"/>
        <w:spacing w:line="321" w:lineRule="auto"/>
        <w:ind w:left="1622" w:right="478" w:hanging="360"/>
        <w:jc w:val="both"/>
      </w:pPr>
      <w:r>
        <w:rPr>
          <w:rFonts w:hint="eastAsia"/>
        </w:rPr>
        <w:t>②</w:t>
      </w:r>
      <w:r w:rsidR="00B25ABE" w:rsidRPr="006A1140">
        <w:t xml:space="preserve"> 委託者から給食材料の品質について改善の要求があった場合は、遅滞なく調査</w:t>
      </w:r>
      <w:r w:rsidR="00B25ABE" w:rsidRPr="006A1140">
        <w:rPr>
          <w:spacing w:val="-2"/>
        </w:rPr>
        <w:t>を行い、納入業者に対して改善の申し入れを行うこと。また、各納入業者への視察点検を年2回</w:t>
      </w:r>
      <w:r w:rsidR="0014609A" w:rsidRPr="006A1140">
        <w:rPr>
          <w:rFonts w:hint="eastAsia"/>
          <w:spacing w:val="-2"/>
        </w:rPr>
        <w:t>以上</w:t>
      </w:r>
      <w:r w:rsidR="00B25ABE" w:rsidRPr="006A1140">
        <w:rPr>
          <w:spacing w:val="-2"/>
        </w:rPr>
        <w:t>実施すること。</w:t>
      </w:r>
    </w:p>
    <w:p w14:paraId="440AAB97" w14:textId="42896897" w:rsidR="0051753D" w:rsidRPr="006A1140" w:rsidRDefault="00AF06C3" w:rsidP="003E19A3">
      <w:pPr>
        <w:pStyle w:val="a3"/>
        <w:spacing w:line="276" w:lineRule="auto"/>
        <w:ind w:left="1261"/>
      </w:pPr>
      <w:r>
        <w:rPr>
          <w:rFonts w:hint="eastAsia"/>
          <w:spacing w:val="-7"/>
        </w:rPr>
        <w:t>③</w:t>
      </w:r>
      <w:r w:rsidR="00B25ABE" w:rsidRPr="006A1140">
        <w:rPr>
          <w:spacing w:val="-7"/>
        </w:rPr>
        <w:t xml:space="preserve"> 食材料費の </w:t>
      </w:r>
      <w:r w:rsidR="00B25ABE" w:rsidRPr="006A1140">
        <w:rPr>
          <w:rFonts w:ascii="Century" w:eastAsia="Century" w:hAnsi="Century"/>
        </w:rPr>
        <w:t>1か月</w:t>
      </w:r>
      <w:r w:rsidR="00B25ABE" w:rsidRPr="006A1140">
        <w:rPr>
          <w:spacing w:val="-1"/>
        </w:rPr>
        <w:t>の平均金額が、契約する食材料費に見合っていること。</w:t>
      </w:r>
    </w:p>
    <w:p w14:paraId="4D17E3AD" w14:textId="211352D2" w:rsidR="001762CD" w:rsidRPr="003E19A3" w:rsidRDefault="001762CD" w:rsidP="003E19A3">
      <w:pPr>
        <w:tabs>
          <w:tab w:val="left" w:pos="1562"/>
        </w:tabs>
        <w:spacing w:line="223" w:lineRule="exact"/>
        <w:rPr>
          <w:sz w:val="21"/>
        </w:rPr>
      </w:pPr>
    </w:p>
    <w:p w14:paraId="404A0280" w14:textId="7DE543B1" w:rsidR="001762CD" w:rsidRPr="00AF06C3" w:rsidRDefault="001762CD" w:rsidP="00AF06C3">
      <w:pPr>
        <w:pStyle w:val="a4"/>
        <w:numPr>
          <w:ilvl w:val="1"/>
          <w:numId w:val="32"/>
        </w:numPr>
        <w:tabs>
          <w:tab w:val="left" w:pos="1562"/>
        </w:tabs>
        <w:spacing w:line="439" w:lineRule="exact"/>
        <w:ind w:hanging="721"/>
        <w:rPr>
          <w:sz w:val="21"/>
        </w:rPr>
      </w:pPr>
      <w:r w:rsidRPr="006A1140">
        <w:rPr>
          <w:spacing w:val="-4"/>
          <w:sz w:val="21"/>
        </w:rPr>
        <w:t>安全、衛生管理</w:t>
      </w:r>
    </w:p>
    <w:p w14:paraId="724EB0BA" w14:textId="18716530" w:rsidR="001762CD" w:rsidRPr="006A1140" w:rsidRDefault="001762CD" w:rsidP="00AF06C3">
      <w:pPr>
        <w:pStyle w:val="a3"/>
        <w:numPr>
          <w:ilvl w:val="0"/>
          <w:numId w:val="37"/>
        </w:numPr>
        <w:rPr>
          <w:rFonts w:ascii="Century" w:eastAsia="Century" w:hAnsi="Century"/>
        </w:rPr>
      </w:pPr>
      <w:r w:rsidRPr="006A1140">
        <w:rPr>
          <w:spacing w:val="-8"/>
        </w:rPr>
        <w:t>提供する給食について、「ＨＡＣＣＰ</w:t>
      </w:r>
      <w:r w:rsidRPr="006A1140">
        <w:t>（ハサップ</w:t>
      </w:r>
      <w:r w:rsidRPr="006A1140">
        <w:rPr>
          <w:spacing w:val="-106"/>
        </w:rPr>
        <w:t>）</w:t>
      </w:r>
      <w:r w:rsidRPr="006A1140">
        <w:rPr>
          <w:spacing w:val="-108"/>
        </w:rPr>
        <w:t>」</w:t>
      </w:r>
      <w:r w:rsidRPr="006A1140">
        <w:t>（</w:t>
      </w:r>
      <w:r w:rsidRPr="006A1140">
        <w:rPr>
          <w:rFonts w:ascii="Century" w:eastAsia="Century" w:hAnsi="Century"/>
        </w:rPr>
        <w:t>HACCP</w:t>
      </w:r>
      <w:r w:rsidRPr="006A1140">
        <w:rPr>
          <w:rFonts w:ascii="Century" w:eastAsia="Century" w:hAnsi="Century"/>
          <w:spacing w:val="3"/>
        </w:rPr>
        <w:t xml:space="preserve"> </w:t>
      </w:r>
      <w:r w:rsidRPr="006A1140">
        <w:rPr>
          <w:spacing w:val="-6"/>
        </w:rPr>
        <w:t xml:space="preserve">の義務化が </w:t>
      </w:r>
      <w:r w:rsidRPr="006A1140">
        <w:rPr>
          <w:rFonts w:ascii="Century" w:eastAsia="Century" w:hAnsi="Century"/>
          <w:spacing w:val="-4"/>
        </w:rPr>
        <w:t>2020</w:t>
      </w:r>
    </w:p>
    <w:p w14:paraId="4FDED3AB" w14:textId="62527C8C" w:rsidR="001762CD" w:rsidRPr="006A1140" w:rsidRDefault="001762CD" w:rsidP="001762CD">
      <w:pPr>
        <w:pStyle w:val="a3"/>
        <w:spacing w:before="49" w:line="276" w:lineRule="auto"/>
        <w:ind w:left="1622" w:right="472"/>
        <w:jc w:val="both"/>
      </w:pPr>
      <w:r w:rsidRPr="006A1140">
        <w:rPr>
          <w:spacing w:val="-14"/>
        </w:rPr>
        <w:t xml:space="preserve">年 </w:t>
      </w:r>
      <w:r w:rsidRPr="006A1140">
        <w:rPr>
          <w:rFonts w:ascii="Century" w:eastAsia="Century" w:hAnsi="Century"/>
        </w:rPr>
        <w:t>6</w:t>
      </w:r>
      <w:r w:rsidRPr="006A1140">
        <w:rPr>
          <w:rFonts w:ascii="Century" w:eastAsia="Century" w:hAnsi="Century"/>
          <w:spacing w:val="-14"/>
        </w:rPr>
        <w:t xml:space="preserve"> </w:t>
      </w:r>
      <w:r w:rsidRPr="006A1140">
        <w:t>月より施行※</w:t>
      </w:r>
      <w:r w:rsidRPr="006A1140">
        <w:rPr>
          <w:rFonts w:ascii="Century" w:eastAsia="Century" w:hAnsi="Century"/>
          <w:position w:val="5"/>
          <w:sz w:val="14"/>
        </w:rPr>
        <w:t>1</w:t>
      </w:r>
      <w:r w:rsidR="004A3182" w:rsidRPr="006A1140">
        <w:t>。厚生労働省ホームページ参照）への対応に準じ</w:t>
      </w:r>
      <w:r w:rsidRPr="006A1140">
        <w:t>た工程管</w:t>
      </w:r>
      <w:r w:rsidRPr="006A1140">
        <w:rPr>
          <w:spacing w:val="-5"/>
        </w:rPr>
        <w:t>理のできる事業所であること。</w:t>
      </w:r>
    </w:p>
    <w:p w14:paraId="326B29F4" w14:textId="02C48C28" w:rsidR="001762CD" w:rsidRPr="006A1140" w:rsidRDefault="001762CD" w:rsidP="001762CD">
      <w:pPr>
        <w:pStyle w:val="a3"/>
        <w:spacing w:before="83" w:line="276" w:lineRule="auto"/>
        <w:ind w:left="1622" w:right="478"/>
        <w:rPr>
          <w:spacing w:val="-2"/>
        </w:rPr>
      </w:pPr>
      <w:r w:rsidRPr="006A1140">
        <w:rPr>
          <w:spacing w:val="-2"/>
        </w:rPr>
        <w:t>万一、異物混入等の事故が生じたときは、その原因究明、是正改善に努めること。</w:t>
      </w:r>
    </w:p>
    <w:p w14:paraId="54353F85" w14:textId="1A6ADD1D" w:rsidR="001762CD" w:rsidRPr="006A1140" w:rsidRDefault="001762CD" w:rsidP="00AF06C3">
      <w:pPr>
        <w:pStyle w:val="a3"/>
        <w:numPr>
          <w:ilvl w:val="0"/>
          <w:numId w:val="37"/>
        </w:numPr>
        <w:spacing w:before="83" w:line="276" w:lineRule="auto"/>
        <w:ind w:right="478"/>
      </w:pPr>
      <w:r w:rsidRPr="006A1140">
        <w:rPr>
          <w:spacing w:val="-2"/>
        </w:rPr>
        <w:t>近隣事業所エリアより選抜された衛生担当メンバーを選任し、</w:t>
      </w:r>
      <w:r w:rsidR="00001D37" w:rsidRPr="006A1140">
        <w:rPr>
          <w:spacing w:val="-2"/>
        </w:rPr>
        <w:t>定期的に訪問</w:t>
      </w:r>
      <w:r w:rsidR="0014609A" w:rsidRPr="006A1140">
        <w:rPr>
          <w:rFonts w:hint="eastAsia"/>
          <w:spacing w:val="-2"/>
        </w:rPr>
        <w:t>のうえ</w:t>
      </w:r>
      <w:r w:rsidR="00001D37" w:rsidRPr="006A1140">
        <w:rPr>
          <w:spacing w:val="-2"/>
        </w:rPr>
        <w:t>衛生状況の確認</w:t>
      </w:r>
      <w:r w:rsidR="0014609A" w:rsidRPr="006A1140">
        <w:rPr>
          <w:rFonts w:hint="eastAsia"/>
          <w:spacing w:val="-2"/>
        </w:rPr>
        <w:t>・</w:t>
      </w:r>
      <w:r w:rsidR="00001D37" w:rsidRPr="006A1140">
        <w:rPr>
          <w:spacing w:val="-2"/>
        </w:rPr>
        <w:t>指導ができること</w:t>
      </w:r>
    </w:p>
    <w:p w14:paraId="76A1BBB0" w14:textId="77777777" w:rsidR="00121D68" w:rsidRPr="006A1140" w:rsidRDefault="00121D68" w:rsidP="00A53902">
      <w:pPr>
        <w:tabs>
          <w:tab w:val="left" w:pos="1562"/>
        </w:tabs>
        <w:spacing w:line="360" w:lineRule="exact"/>
        <w:rPr>
          <w:sz w:val="21"/>
        </w:rPr>
      </w:pPr>
    </w:p>
    <w:p w14:paraId="06FF0A7A" w14:textId="77777777" w:rsidR="001762CD" w:rsidRPr="006A1140" w:rsidRDefault="001762CD" w:rsidP="001762CD">
      <w:pPr>
        <w:pStyle w:val="a4"/>
        <w:numPr>
          <w:ilvl w:val="0"/>
          <w:numId w:val="32"/>
        </w:numPr>
        <w:tabs>
          <w:tab w:val="left" w:pos="842"/>
        </w:tabs>
        <w:spacing w:line="360" w:lineRule="exact"/>
        <w:rPr>
          <w:sz w:val="21"/>
        </w:rPr>
      </w:pPr>
      <w:r w:rsidRPr="006A1140">
        <w:rPr>
          <w:spacing w:val="-3"/>
          <w:sz w:val="21"/>
        </w:rPr>
        <w:t>業務従事者の配置等</w:t>
      </w:r>
    </w:p>
    <w:p w14:paraId="4C49D88D" w14:textId="5AA700D0" w:rsidR="001762CD" w:rsidRPr="00AF06C3" w:rsidRDefault="00AF06C3" w:rsidP="00AF06C3">
      <w:pPr>
        <w:pStyle w:val="a4"/>
        <w:numPr>
          <w:ilvl w:val="1"/>
          <w:numId w:val="32"/>
        </w:numPr>
        <w:tabs>
          <w:tab w:val="left" w:pos="1622"/>
        </w:tabs>
        <w:spacing w:line="276" w:lineRule="auto"/>
        <w:ind w:left="1622" w:hanging="721"/>
        <w:jc w:val="both"/>
        <w:rPr>
          <w:sz w:val="21"/>
        </w:rPr>
      </w:pPr>
      <w:r>
        <w:rPr>
          <w:rFonts w:hint="eastAsia"/>
          <w:spacing w:val="-10"/>
          <w:sz w:val="21"/>
        </w:rPr>
        <w:t>業務従事者に不足あるときは、人員確保に協力体制を作ることが出来ること</w:t>
      </w:r>
      <w:r w:rsidR="00A53902">
        <w:rPr>
          <w:rFonts w:hint="eastAsia"/>
          <w:spacing w:val="-10"/>
          <w:sz w:val="21"/>
        </w:rPr>
        <w:t>。</w:t>
      </w:r>
    </w:p>
    <w:p w14:paraId="480569FF" w14:textId="278A3C9A" w:rsidR="001762CD" w:rsidRPr="006A1140" w:rsidRDefault="001762CD" w:rsidP="001762CD">
      <w:pPr>
        <w:pStyle w:val="a4"/>
        <w:numPr>
          <w:ilvl w:val="1"/>
          <w:numId w:val="32"/>
        </w:numPr>
        <w:tabs>
          <w:tab w:val="left" w:pos="1622"/>
        </w:tabs>
        <w:spacing w:line="396" w:lineRule="exact"/>
        <w:ind w:left="1622" w:hanging="721"/>
        <w:rPr>
          <w:sz w:val="21"/>
        </w:rPr>
      </w:pPr>
      <w:r w:rsidRPr="006A1140">
        <w:rPr>
          <w:spacing w:val="-4"/>
          <w:sz w:val="21"/>
        </w:rPr>
        <w:t>業務責任の</w:t>
      </w:r>
      <w:r w:rsidR="00DC451C">
        <w:rPr>
          <w:rFonts w:hint="eastAsia"/>
          <w:spacing w:val="-4"/>
          <w:sz w:val="21"/>
        </w:rPr>
        <w:t>選任</w:t>
      </w:r>
      <w:r w:rsidRPr="006A1140">
        <w:rPr>
          <w:spacing w:val="-4"/>
          <w:sz w:val="21"/>
        </w:rPr>
        <w:t>等</w:t>
      </w:r>
    </w:p>
    <w:p w14:paraId="12C0399A" w14:textId="77777777" w:rsidR="001762CD" w:rsidRPr="006A1140" w:rsidRDefault="001762CD" w:rsidP="001762CD">
      <w:pPr>
        <w:pStyle w:val="a3"/>
        <w:spacing w:before="57" w:line="321" w:lineRule="auto"/>
        <w:ind w:left="1622" w:right="478"/>
      </w:pPr>
      <w:r w:rsidRPr="006A1140">
        <w:rPr>
          <w:spacing w:val="-2"/>
        </w:rPr>
        <w:t>受託者は、業務の遂行に当たり責任者を選任し、受託者と連絡調整にあたらせ</w:t>
      </w:r>
      <w:r w:rsidRPr="006A1140">
        <w:rPr>
          <w:spacing w:val="-4"/>
        </w:rPr>
        <w:t>ること。</w:t>
      </w:r>
    </w:p>
    <w:p w14:paraId="7107ABA5" w14:textId="6F9E7518" w:rsidR="001762CD" w:rsidRPr="003E19A3" w:rsidRDefault="001762CD" w:rsidP="00A53902">
      <w:pPr>
        <w:pStyle w:val="a3"/>
        <w:spacing w:line="321" w:lineRule="auto"/>
        <w:ind w:right="368"/>
        <w:rPr>
          <w:spacing w:val="-2"/>
        </w:rPr>
      </w:pPr>
    </w:p>
    <w:p w14:paraId="142E7F53" w14:textId="78E0DDC3" w:rsidR="001762CD" w:rsidRPr="003E19A3" w:rsidRDefault="001762CD" w:rsidP="003E19A3">
      <w:pPr>
        <w:pStyle w:val="a4"/>
        <w:numPr>
          <w:ilvl w:val="0"/>
          <w:numId w:val="32"/>
        </w:numPr>
        <w:tabs>
          <w:tab w:val="left" w:pos="842"/>
        </w:tabs>
        <w:spacing w:line="223" w:lineRule="exact"/>
        <w:rPr>
          <w:sz w:val="21"/>
        </w:rPr>
      </w:pPr>
      <w:r w:rsidRPr="006A1140">
        <w:rPr>
          <w:spacing w:val="-4"/>
          <w:sz w:val="21"/>
        </w:rPr>
        <w:t>業務委託条件</w:t>
      </w:r>
    </w:p>
    <w:p w14:paraId="622CDAAC" w14:textId="6BFD92F3" w:rsidR="0014609A" w:rsidRPr="006A1140" w:rsidRDefault="001762CD" w:rsidP="001762CD">
      <w:pPr>
        <w:pStyle w:val="a4"/>
        <w:numPr>
          <w:ilvl w:val="1"/>
          <w:numId w:val="32"/>
        </w:numPr>
        <w:tabs>
          <w:tab w:val="left" w:pos="1622"/>
        </w:tabs>
        <w:spacing w:line="276" w:lineRule="auto"/>
        <w:ind w:left="1622" w:hanging="721"/>
        <w:rPr>
          <w:sz w:val="21"/>
        </w:rPr>
      </w:pPr>
      <w:r w:rsidRPr="006A1140">
        <w:rPr>
          <w:spacing w:val="-3"/>
          <w:sz w:val="21"/>
        </w:rPr>
        <w:t>災害時などの有事に備え従業者の安否確認システムや</w:t>
      </w:r>
      <w:r w:rsidR="0014609A" w:rsidRPr="006A1140">
        <w:rPr>
          <w:rFonts w:hint="eastAsia"/>
          <w:spacing w:val="-3"/>
          <w:sz w:val="21"/>
        </w:rPr>
        <w:t>МＣＡ</w:t>
      </w:r>
      <w:r w:rsidRPr="006A1140">
        <w:rPr>
          <w:spacing w:val="-3"/>
          <w:sz w:val="21"/>
        </w:rPr>
        <w:t>無線</w:t>
      </w:r>
      <w:r w:rsidR="0014609A" w:rsidRPr="006A1140">
        <w:rPr>
          <w:rFonts w:hint="eastAsia"/>
          <w:spacing w:val="-3"/>
          <w:sz w:val="21"/>
        </w:rPr>
        <w:t>等</w:t>
      </w:r>
      <w:r w:rsidRPr="006A1140">
        <w:rPr>
          <w:spacing w:val="-3"/>
          <w:sz w:val="21"/>
        </w:rPr>
        <w:t>での連絡手段の確立</w:t>
      </w:r>
      <w:r w:rsidR="0014609A" w:rsidRPr="006A1140">
        <w:rPr>
          <w:rFonts w:hint="eastAsia"/>
          <w:spacing w:val="-3"/>
          <w:sz w:val="21"/>
        </w:rPr>
        <w:t>すること。</w:t>
      </w:r>
    </w:p>
    <w:p w14:paraId="30731E04" w14:textId="205BB6BD" w:rsidR="0014609A" w:rsidRPr="006A1140" w:rsidRDefault="001762CD" w:rsidP="001762CD">
      <w:pPr>
        <w:pStyle w:val="a4"/>
        <w:numPr>
          <w:ilvl w:val="1"/>
          <w:numId w:val="32"/>
        </w:numPr>
        <w:tabs>
          <w:tab w:val="left" w:pos="1622"/>
        </w:tabs>
        <w:spacing w:line="276" w:lineRule="auto"/>
        <w:ind w:left="1622" w:hanging="721"/>
        <w:rPr>
          <w:sz w:val="21"/>
        </w:rPr>
      </w:pPr>
      <w:r w:rsidRPr="006A1140">
        <w:rPr>
          <w:spacing w:val="-3"/>
          <w:sz w:val="21"/>
        </w:rPr>
        <w:t>厨房に「災害時マニュアル」を有し、災害時等</w:t>
      </w:r>
      <w:r w:rsidR="0014609A" w:rsidRPr="006A1140">
        <w:rPr>
          <w:rFonts w:hint="eastAsia"/>
          <w:spacing w:val="-3"/>
          <w:sz w:val="21"/>
        </w:rPr>
        <w:t>で</w:t>
      </w:r>
      <w:r w:rsidRPr="006A1140">
        <w:rPr>
          <w:spacing w:val="-3"/>
          <w:sz w:val="21"/>
        </w:rPr>
        <w:t>厨房内</w:t>
      </w:r>
      <w:r w:rsidR="0014609A" w:rsidRPr="006A1140">
        <w:rPr>
          <w:rFonts w:hint="eastAsia"/>
          <w:spacing w:val="-3"/>
          <w:sz w:val="21"/>
        </w:rPr>
        <w:t>が使用</w:t>
      </w:r>
      <w:r w:rsidRPr="006A1140">
        <w:rPr>
          <w:spacing w:val="-3"/>
          <w:sz w:val="21"/>
        </w:rPr>
        <w:t>不能に陥った</w:t>
      </w:r>
      <w:r w:rsidRPr="006A1140">
        <w:rPr>
          <w:spacing w:val="-2"/>
        </w:rPr>
        <w:t>時に</w:t>
      </w:r>
      <w:r w:rsidR="0014609A" w:rsidRPr="006A1140">
        <w:rPr>
          <w:rFonts w:hint="eastAsia"/>
          <w:spacing w:val="-2"/>
        </w:rPr>
        <w:t>も</w:t>
      </w:r>
      <w:r w:rsidRPr="006A1140">
        <w:rPr>
          <w:spacing w:val="-2"/>
        </w:rPr>
        <w:t>継続して食事が提供できる</w:t>
      </w:r>
      <w:r w:rsidR="0014609A" w:rsidRPr="006A1140">
        <w:rPr>
          <w:rFonts w:hint="eastAsia"/>
          <w:spacing w:val="-2"/>
        </w:rPr>
        <w:t>こと。</w:t>
      </w:r>
    </w:p>
    <w:p w14:paraId="17B9E2EA" w14:textId="786DE9F3" w:rsidR="001762CD" w:rsidRPr="00A53902" w:rsidRDefault="0014609A" w:rsidP="00A53902">
      <w:pPr>
        <w:pStyle w:val="a4"/>
        <w:tabs>
          <w:tab w:val="left" w:pos="1622"/>
        </w:tabs>
        <w:spacing w:line="276" w:lineRule="auto"/>
        <w:ind w:left="1622" w:firstLine="0"/>
        <w:rPr>
          <w:sz w:val="21"/>
        </w:rPr>
      </w:pPr>
      <w:r w:rsidRPr="006A1140">
        <w:rPr>
          <w:rFonts w:hint="eastAsia"/>
          <w:spacing w:val="-3"/>
          <w:sz w:val="21"/>
        </w:rPr>
        <w:t>例）</w:t>
      </w:r>
      <w:r w:rsidR="001762CD" w:rsidRPr="006A1140">
        <w:rPr>
          <w:spacing w:val="-2"/>
        </w:rPr>
        <w:t>自社セントラルキッチンや独自の弁当等緊急時アイテムを有し、緊急時の物資運搬ルートを有している</w:t>
      </w:r>
      <w:r w:rsidRPr="006A1140">
        <w:rPr>
          <w:rFonts w:hint="eastAsia"/>
          <w:spacing w:val="-2"/>
        </w:rPr>
        <w:t>など</w:t>
      </w:r>
    </w:p>
    <w:p w14:paraId="5142F9D5" w14:textId="77777777" w:rsidR="001762CD" w:rsidRPr="006A1140" w:rsidRDefault="001762CD" w:rsidP="001762CD">
      <w:pPr>
        <w:pStyle w:val="a4"/>
        <w:numPr>
          <w:ilvl w:val="1"/>
          <w:numId w:val="32"/>
        </w:numPr>
        <w:tabs>
          <w:tab w:val="left" w:pos="1622"/>
        </w:tabs>
        <w:spacing w:line="455" w:lineRule="exact"/>
        <w:ind w:left="1622" w:hanging="721"/>
        <w:rPr>
          <w:sz w:val="21"/>
        </w:rPr>
      </w:pPr>
      <w:r w:rsidRPr="006A1140">
        <w:rPr>
          <w:spacing w:val="-3"/>
          <w:sz w:val="21"/>
        </w:rPr>
        <w:lastRenderedPageBreak/>
        <w:t>食中毒が受託者の責に帰する場合は、これらの保障について生産者賠償責任保</w:t>
      </w:r>
    </w:p>
    <w:p w14:paraId="272271F2" w14:textId="2455AA8E" w:rsidR="006505E2" w:rsidRDefault="001762CD" w:rsidP="003E19A3">
      <w:pPr>
        <w:pStyle w:val="a3"/>
        <w:spacing w:before="57" w:line="321" w:lineRule="auto"/>
        <w:ind w:left="1622" w:right="478"/>
        <w:rPr>
          <w:spacing w:val="-2"/>
        </w:rPr>
      </w:pPr>
      <w:r w:rsidRPr="006A1140">
        <w:rPr>
          <w:spacing w:val="-2"/>
        </w:rPr>
        <w:t>険</w:t>
      </w:r>
      <w:r w:rsidR="00A53902">
        <w:rPr>
          <w:rFonts w:hint="eastAsia"/>
          <w:spacing w:val="-2"/>
        </w:rPr>
        <w:t>において対応すること。</w:t>
      </w:r>
    </w:p>
    <w:p w14:paraId="168E0BC0" w14:textId="77777777" w:rsidR="00F60532" w:rsidRDefault="00F60532" w:rsidP="003E19A3">
      <w:pPr>
        <w:pStyle w:val="a3"/>
        <w:spacing w:before="57" w:line="321" w:lineRule="auto"/>
        <w:ind w:left="1622" w:right="478"/>
        <w:rPr>
          <w:rFonts w:hint="eastAsia"/>
          <w:spacing w:val="-2"/>
        </w:rPr>
      </w:pPr>
    </w:p>
    <w:p w14:paraId="4C6403B0" w14:textId="44724B1E" w:rsidR="00F60532" w:rsidRDefault="00F60532" w:rsidP="00F60532">
      <w:pPr>
        <w:rPr>
          <w:sz w:val="21"/>
          <w:szCs w:val="21"/>
        </w:rPr>
      </w:pPr>
      <w:r>
        <w:rPr>
          <w:rFonts w:hint="eastAsia"/>
          <w:spacing w:val="-2"/>
        </w:rPr>
        <w:t xml:space="preserve">　　　　　　</w:t>
      </w:r>
      <w:r>
        <w:rPr>
          <w:rFonts w:hint="eastAsia"/>
          <w:sz w:val="21"/>
          <w:szCs w:val="21"/>
        </w:rPr>
        <w:t>生産者賠償責任保険</w:t>
      </w:r>
    </w:p>
    <w:tbl>
      <w:tblPr>
        <w:tblStyle w:val="a9"/>
        <w:tblW w:w="0" w:type="auto"/>
        <w:tblInd w:w="1555" w:type="dxa"/>
        <w:tblLook w:val="04A0" w:firstRow="1" w:lastRow="0" w:firstColumn="1" w:lastColumn="0" w:noHBand="0" w:noVBand="1"/>
      </w:tblPr>
      <w:tblGrid>
        <w:gridCol w:w="3175"/>
        <w:gridCol w:w="4196"/>
      </w:tblGrid>
      <w:tr w:rsidR="00F60532" w14:paraId="352D013A" w14:textId="77777777" w:rsidTr="00F6053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4BE8" w14:textId="77777777" w:rsidR="00F60532" w:rsidRDefault="00F60532">
            <w:pPr>
              <w:rPr>
                <w:rFonts w:asciiTheme="minorEastAsia" w:eastAsiaTheme="minorEastAsia" w:hAnsiTheme="minorEastAsia" w:hint="eastAsia"/>
                <w:lang w:eastAsia="en-US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lang w:eastAsia="en-US"/>
              </w:rPr>
              <w:t>保険種類（適用約款</w:t>
            </w:r>
            <w:proofErr w:type="spellEnd"/>
            <w:r>
              <w:rPr>
                <w:rFonts w:asciiTheme="minorEastAsia" w:eastAsiaTheme="minorEastAsia" w:hAnsiTheme="minorEastAsia" w:hint="eastAsia"/>
                <w:lang w:eastAsia="en-US"/>
              </w:rPr>
              <w:t>）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DC5F" w14:textId="77777777" w:rsidR="00F60532" w:rsidRDefault="00F60532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補償内容（保険金額・支払い限度額）</w:t>
            </w:r>
          </w:p>
        </w:tc>
      </w:tr>
      <w:tr w:rsidR="00F60532" w14:paraId="4264C657" w14:textId="77777777" w:rsidTr="00F6053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EA4F" w14:textId="77777777" w:rsidR="00F60532" w:rsidRDefault="00F60532">
            <w:pPr>
              <w:rPr>
                <w:rFonts w:asciiTheme="minorEastAsia" w:eastAsiaTheme="minorEastAsia" w:hAnsiTheme="minorEastAsia" w:hint="eastAsia"/>
                <w:lang w:eastAsia="en-US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lang w:eastAsia="en-US"/>
              </w:rPr>
              <w:t>生産者賠償責任保険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A32D" w14:textId="77777777" w:rsidR="00F60532" w:rsidRDefault="00F60532">
            <w:pPr>
              <w:rPr>
                <w:rFonts w:asciiTheme="minorEastAsia" w:eastAsiaTheme="minorEastAsia" w:hAnsiTheme="minorEastAsia" w:hint="eastAsia"/>
                <w:lang w:eastAsia="en-US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lang w:eastAsia="en-US"/>
              </w:rPr>
              <w:t>対人</w:t>
            </w:r>
            <w:proofErr w:type="spellEnd"/>
            <w:r>
              <w:rPr>
                <w:rFonts w:asciiTheme="minorEastAsia" w:eastAsiaTheme="minorEastAsia" w:hAnsiTheme="minorEastAsia" w:hint="eastAsia"/>
                <w:lang w:eastAsia="en-US"/>
              </w:rPr>
              <w:t xml:space="preserve">　　3億円/1名</w:t>
            </w:r>
          </w:p>
          <w:p w14:paraId="0099E452" w14:textId="77777777" w:rsidR="00F60532" w:rsidRDefault="00F60532">
            <w:pPr>
              <w:rPr>
                <w:rFonts w:asciiTheme="minorEastAsia" w:eastAsiaTheme="minorEastAsia" w:hAnsiTheme="minorEastAsia" w:hint="eastAsia"/>
                <w:lang w:eastAsia="en-US"/>
              </w:rPr>
            </w:pPr>
            <w:r>
              <w:rPr>
                <w:rFonts w:asciiTheme="minorEastAsia" w:eastAsiaTheme="minorEastAsia" w:hAnsiTheme="minorEastAsia" w:hint="eastAsia"/>
                <w:lang w:eastAsia="en-US"/>
              </w:rPr>
              <w:t xml:space="preserve">　　　　3億円/1事故</w:t>
            </w:r>
          </w:p>
          <w:p w14:paraId="2AD8D1A4" w14:textId="77777777" w:rsidR="00F60532" w:rsidRDefault="00F60532">
            <w:pPr>
              <w:rPr>
                <w:rFonts w:asciiTheme="minorEastAsia" w:eastAsiaTheme="minorEastAsia" w:hAnsiTheme="minorEastAsia" w:hint="eastAsia"/>
                <w:lang w:eastAsia="en-US"/>
              </w:rPr>
            </w:pPr>
            <w:r>
              <w:rPr>
                <w:rFonts w:asciiTheme="minorEastAsia" w:eastAsiaTheme="minorEastAsia" w:hAnsiTheme="minorEastAsia" w:hint="eastAsia"/>
                <w:lang w:eastAsia="en-US"/>
              </w:rPr>
              <w:t xml:space="preserve">　　　　3億円/</w:t>
            </w:r>
            <w:proofErr w:type="spellStart"/>
            <w:r>
              <w:rPr>
                <w:rFonts w:asciiTheme="minorEastAsia" w:eastAsiaTheme="minorEastAsia" w:hAnsiTheme="minorEastAsia" w:hint="eastAsia"/>
                <w:lang w:eastAsia="en-US"/>
              </w:rPr>
              <w:t>年間</w:t>
            </w:r>
            <w:proofErr w:type="spellEnd"/>
          </w:p>
          <w:p w14:paraId="5AEF4EBA" w14:textId="77777777" w:rsidR="00F60532" w:rsidRDefault="00F60532">
            <w:pPr>
              <w:rPr>
                <w:rFonts w:asciiTheme="minorEastAsia" w:eastAsiaTheme="minorEastAsia" w:hAnsiTheme="minorEastAsia" w:hint="eastAsia"/>
                <w:lang w:eastAsia="en-US"/>
              </w:rPr>
            </w:pPr>
          </w:p>
          <w:p w14:paraId="29AC2C39" w14:textId="77777777" w:rsidR="00F60532" w:rsidRDefault="00F60532">
            <w:pPr>
              <w:rPr>
                <w:rFonts w:asciiTheme="minorEastAsia" w:eastAsiaTheme="minorEastAsia" w:hAnsiTheme="minorEastAsia" w:hint="eastAsia"/>
                <w:lang w:eastAsia="en-US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lang w:eastAsia="en-US"/>
              </w:rPr>
              <w:t>対物</w:t>
            </w:r>
            <w:proofErr w:type="spellEnd"/>
            <w:r>
              <w:rPr>
                <w:rFonts w:asciiTheme="minorEastAsia" w:eastAsiaTheme="minorEastAsia" w:hAnsiTheme="minorEastAsia" w:hint="eastAsia"/>
                <w:lang w:eastAsia="en-US"/>
              </w:rPr>
              <w:t xml:space="preserve">　　3億円/1事故</w:t>
            </w:r>
          </w:p>
          <w:p w14:paraId="4D293F0D" w14:textId="77777777" w:rsidR="00F60532" w:rsidRDefault="00F60532">
            <w:pPr>
              <w:rPr>
                <w:rFonts w:asciiTheme="minorEastAsia" w:eastAsiaTheme="minorEastAsia" w:hAnsiTheme="minorEastAsia" w:hint="eastAsia"/>
                <w:lang w:eastAsia="en-US"/>
              </w:rPr>
            </w:pPr>
            <w:r>
              <w:rPr>
                <w:rFonts w:asciiTheme="minorEastAsia" w:eastAsiaTheme="minorEastAsia" w:hAnsiTheme="minorEastAsia" w:hint="eastAsia"/>
                <w:lang w:eastAsia="en-US"/>
              </w:rPr>
              <w:t xml:space="preserve">　　　　3億円/</w:t>
            </w:r>
            <w:proofErr w:type="spellStart"/>
            <w:r>
              <w:rPr>
                <w:rFonts w:asciiTheme="minorEastAsia" w:eastAsiaTheme="minorEastAsia" w:hAnsiTheme="minorEastAsia" w:hint="eastAsia"/>
                <w:lang w:eastAsia="en-US"/>
              </w:rPr>
              <w:t>年間</w:t>
            </w:r>
            <w:proofErr w:type="spellEnd"/>
          </w:p>
        </w:tc>
      </w:tr>
      <w:tr w:rsidR="00F60532" w14:paraId="14C15C6A" w14:textId="77777777" w:rsidTr="00F6053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D1AC" w14:textId="77777777" w:rsidR="00F60532" w:rsidRDefault="00F60532">
            <w:pPr>
              <w:rPr>
                <w:rFonts w:asciiTheme="minorEastAsia" w:eastAsiaTheme="minorEastAsia" w:hAnsiTheme="minorEastAsia" w:hint="eastAsia"/>
                <w:lang w:eastAsia="en-US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lang w:eastAsia="en-US"/>
              </w:rPr>
              <w:t>製造者責任保険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73B4" w14:textId="77777777" w:rsidR="00F60532" w:rsidRDefault="00F60532">
            <w:pPr>
              <w:rPr>
                <w:rFonts w:asciiTheme="minorEastAsia" w:eastAsiaTheme="minorEastAsia" w:hAnsiTheme="minorEastAsia" w:hint="eastAsia"/>
                <w:lang w:eastAsia="en-US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lang w:eastAsia="en-US"/>
              </w:rPr>
              <w:t>対人</w:t>
            </w:r>
            <w:proofErr w:type="spellEnd"/>
            <w:r>
              <w:rPr>
                <w:rFonts w:asciiTheme="minorEastAsia" w:eastAsiaTheme="minorEastAsia" w:hAnsiTheme="minorEastAsia" w:hint="eastAsia"/>
                <w:lang w:eastAsia="en-US"/>
              </w:rPr>
              <w:t xml:space="preserve">　　1億円/1名</w:t>
            </w:r>
          </w:p>
          <w:p w14:paraId="299C670E" w14:textId="77777777" w:rsidR="00F60532" w:rsidRDefault="00F60532">
            <w:pPr>
              <w:rPr>
                <w:rFonts w:asciiTheme="minorEastAsia" w:eastAsiaTheme="minorEastAsia" w:hAnsiTheme="minorEastAsia" w:hint="eastAsia"/>
                <w:lang w:eastAsia="en-US"/>
              </w:rPr>
            </w:pPr>
            <w:r>
              <w:rPr>
                <w:rFonts w:asciiTheme="minorEastAsia" w:eastAsiaTheme="minorEastAsia" w:hAnsiTheme="minorEastAsia" w:hint="eastAsia"/>
                <w:lang w:eastAsia="en-US"/>
              </w:rPr>
              <w:t xml:space="preserve">　　　　10億円/1事故</w:t>
            </w:r>
          </w:p>
          <w:p w14:paraId="702A536F" w14:textId="77777777" w:rsidR="00F60532" w:rsidRDefault="00F60532">
            <w:pPr>
              <w:rPr>
                <w:rFonts w:asciiTheme="minorEastAsia" w:eastAsiaTheme="minorEastAsia" w:hAnsiTheme="minorEastAsia" w:hint="eastAsia"/>
                <w:lang w:eastAsia="en-US"/>
              </w:rPr>
            </w:pPr>
          </w:p>
          <w:p w14:paraId="22CFB0E1" w14:textId="77777777" w:rsidR="00F60532" w:rsidRDefault="00F60532">
            <w:pPr>
              <w:rPr>
                <w:rFonts w:asciiTheme="minorEastAsia" w:eastAsiaTheme="minorEastAsia" w:hAnsiTheme="minorEastAsia" w:hint="eastAsia"/>
                <w:lang w:eastAsia="en-US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lang w:eastAsia="en-US"/>
              </w:rPr>
              <w:t>対物</w:t>
            </w:r>
            <w:proofErr w:type="spellEnd"/>
            <w:r>
              <w:rPr>
                <w:rFonts w:asciiTheme="minorEastAsia" w:eastAsiaTheme="minorEastAsia" w:hAnsiTheme="minorEastAsia" w:hint="eastAsia"/>
                <w:lang w:eastAsia="en-US"/>
              </w:rPr>
              <w:t xml:space="preserve">　　10億円/1事故</w:t>
            </w:r>
          </w:p>
        </w:tc>
      </w:tr>
    </w:tbl>
    <w:p w14:paraId="2E49B4E0" w14:textId="59031C95" w:rsidR="00F60532" w:rsidRPr="003E19A3" w:rsidRDefault="00F60532" w:rsidP="00F60532">
      <w:pPr>
        <w:pStyle w:val="a3"/>
        <w:spacing w:before="57" w:line="321" w:lineRule="auto"/>
        <w:ind w:right="478"/>
        <w:rPr>
          <w:rFonts w:hint="eastAsia"/>
        </w:rPr>
      </w:pPr>
    </w:p>
    <w:p w14:paraId="1A83C574" w14:textId="51E9485C" w:rsidR="00AF06C3" w:rsidRDefault="006505E2" w:rsidP="00AF06C3">
      <w:pPr>
        <w:pStyle w:val="a3"/>
        <w:spacing w:before="58" w:line="321" w:lineRule="auto"/>
        <w:ind w:right="478"/>
      </w:pPr>
      <w:r>
        <w:rPr>
          <w:rFonts w:hint="eastAsia"/>
          <w:spacing w:val="-2"/>
        </w:rPr>
        <w:t xml:space="preserve">　　　　</w:t>
      </w:r>
      <w:r w:rsidR="00047806">
        <w:rPr>
          <w:rFonts w:hint="eastAsia"/>
        </w:rPr>
        <w:t xml:space="preserve">　　　</w:t>
      </w:r>
    </w:p>
    <w:p w14:paraId="04192A6A" w14:textId="77777777" w:rsidR="00AF06C3" w:rsidRDefault="00AF06C3" w:rsidP="00AF06C3">
      <w:pPr>
        <w:pStyle w:val="a3"/>
        <w:spacing w:before="58" w:line="321" w:lineRule="auto"/>
        <w:ind w:right="478"/>
      </w:pPr>
    </w:p>
    <w:p w14:paraId="559BE307" w14:textId="77777777" w:rsidR="00AF06C3" w:rsidRDefault="00AF06C3" w:rsidP="00AF06C3">
      <w:pPr>
        <w:pStyle w:val="a3"/>
        <w:spacing w:before="58" w:line="321" w:lineRule="auto"/>
        <w:ind w:right="478"/>
      </w:pPr>
    </w:p>
    <w:p w14:paraId="74113A77" w14:textId="43FD2F70" w:rsidR="006F6A28" w:rsidRPr="00AF06C3" w:rsidRDefault="00047806" w:rsidP="00AF06C3">
      <w:pPr>
        <w:pStyle w:val="a3"/>
        <w:spacing w:before="58" w:line="321" w:lineRule="auto"/>
        <w:ind w:right="478"/>
        <w:rPr>
          <w:spacing w:val="-2"/>
        </w:rPr>
        <w:sectPr w:rsidR="006F6A28" w:rsidRPr="00AF06C3" w:rsidSect="00121D68">
          <w:type w:val="continuous"/>
          <w:pgSz w:w="11910" w:h="16840" w:code="9"/>
          <w:pgMar w:top="1701" w:right="1219" w:bottom="1418" w:left="1219" w:header="0" w:footer="1298" w:gutter="0"/>
          <w:cols w:space="720"/>
        </w:sectPr>
      </w:pPr>
      <w:r>
        <w:rPr>
          <w:rFonts w:hint="eastAsia"/>
        </w:rPr>
        <w:t xml:space="preserve">　　</w:t>
      </w:r>
    </w:p>
    <w:p w14:paraId="0D8D86E1" w14:textId="275DF7BC" w:rsidR="001762CD" w:rsidRPr="00AF06C3" w:rsidRDefault="001762CD" w:rsidP="00AF06C3">
      <w:pPr>
        <w:tabs>
          <w:tab w:val="left" w:pos="1536"/>
        </w:tabs>
        <w:spacing w:before="72"/>
        <w:rPr>
          <w:sz w:val="21"/>
        </w:rPr>
        <w:sectPr w:rsidR="001762CD" w:rsidRPr="00AF06C3" w:rsidSect="001762CD">
          <w:type w:val="continuous"/>
          <w:pgSz w:w="11910" w:h="16840"/>
          <w:pgMar w:top="1920" w:right="1220" w:bottom="1480" w:left="1220" w:header="0" w:footer="1297" w:gutter="0"/>
          <w:cols w:space="720"/>
        </w:sectPr>
      </w:pPr>
    </w:p>
    <w:p w14:paraId="101B1AB1" w14:textId="19F9B620" w:rsidR="001762CD" w:rsidRPr="00AF06C3" w:rsidRDefault="001762CD" w:rsidP="00AF06C3">
      <w:pPr>
        <w:pStyle w:val="a3"/>
        <w:spacing w:before="48" w:line="321" w:lineRule="auto"/>
        <w:ind w:right="473"/>
        <w:rPr>
          <w:spacing w:val="-2"/>
        </w:rPr>
        <w:sectPr w:rsidR="001762CD" w:rsidRPr="00AF06C3">
          <w:footerReference w:type="default" r:id="rId8"/>
          <w:type w:val="continuous"/>
          <w:pgSz w:w="11910" w:h="16840"/>
          <w:pgMar w:top="1920" w:right="1220" w:bottom="1480" w:left="1220" w:header="0" w:footer="1297" w:gutter="0"/>
          <w:pgNumType w:start="1"/>
          <w:cols w:space="720"/>
        </w:sectPr>
      </w:pPr>
    </w:p>
    <w:p w14:paraId="279759FD" w14:textId="77777777" w:rsidR="00162A63" w:rsidRPr="00632E80" w:rsidRDefault="00162A63" w:rsidP="00E32620">
      <w:pPr>
        <w:rPr>
          <w:rFonts w:ascii="ＭＳ Ｐゴシック"/>
          <w:sz w:val="4"/>
          <w:szCs w:val="21"/>
        </w:rPr>
      </w:pPr>
    </w:p>
    <w:sectPr w:rsidR="00162A63" w:rsidRPr="00632E80">
      <w:pgSz w:w="11910" w:h="16840"/>
      <w:pgMar w:top="1920" w:right="1220" w:bottom="1480" w:left="1220" w:header="0" w:footer="1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E6D1E" w14:textId="77777777" w:rsidR="00281A5E" w:rsidRDefault="00281A5E">
      <w:r>
        <w:separator/>
      </w:r>
    </w:p>
  </w:endnote>
  <w:endnote w:type="continuationSeparator" w:id="0">
    <w:p w14:paraId="02DADEF9" w14:textId="77777777" w:rsidR="00281A5E" w:rsidRDefault="0028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A8E9A" w14:textId="37027263" w:rsidR="00121D68" w:rsidRDefault="00121D6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64BD6" w14:textId="77777777" w:rsidR="00281A5E" w:rsidRDefault="00281A5E">
      <w:r>
        <w:separator/>
      </w:r>
    </w:p>
  </w:footnote>
  <w:footnote w:type="continuationSeparator" w:id="0">
    <w:p w14:paraId="29CF437A" w14:textId="77777777" w:rsidR="00281A5E" w:rsidRDefault="00281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5614"/>
    <w:multiLevelType w:val="hybridMultilevel"/>
    <w:tmpl w:val="FD16DF5C"/>
    <w:lvl w:ilvl="0" w:tplc="5F62ACC2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301E756E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87AC6E34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4F38A7F0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27D80246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7B1C5186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0FD2408A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6AE0B174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24786F6A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1" w15:restartNumberingAfterBreak="0">
    <w:nsid w:val="010B262C"/>
    <w:multiLevelType w:val="hybridMultilevel"/>
    <w:tmpl w:val="21701F3A"/>
    <w:lvl w:ilvl="0" w:tplc="62E440B6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FFB0A7B0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A036D82E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10DAEBEE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9102779E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6160F788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C2BE8446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E4088EAA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A9104FD0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2" w15:restartNumberingAfterBreak="0">
    <w:nsid w:val="01985092"/>
    <w:multiLevelType w:val="hybridMultilevel"/>
    <w:tmpl w:val="6D3C07AE"/>
    <w:lvl w:ilvl="0" w:tplc="FE72FD02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C4325DAA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D7EAD0CC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A9BE6A9C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60225D96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B7D4E222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C10096F8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107CAF1C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4C5AA4C8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3" w15:restartNumberingAfterBreak="0">
    <w:nsid w:val="076604DD"/>
    <w:multiLevelType w:val="hybridMultilevel"/>
    <w:tmpl w:val="980ED8BC"/>
    <w:lvl w:ilvl="0" w:tplc="44829816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2D649CE2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3B6E5816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AA1C6B4C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DD0A56B6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1C2C44FC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F296ECAA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F88A81E6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B958E878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4" w15:restartNumberingAfterBreak="0">
    <w:nsid w:val="0C6D6DDA"/>
    <w:multiLevelType w:val="hybridMultilevel"/>
    <w:tmpl w:val="1A102834"/>
    <w:lvl w:ilvl="0" w:tplc="D61C91F6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0E60FB02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00A06FCE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CB366B0E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770470AA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A9B27CEE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4590FEE6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4BF211B2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4ADEAA44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5" w15:restartNumberingAfterBreak="0">
    <w:nsid w:val="0DE8426E"/>
    <w:multiLevelType w:val="hybridMultilevel"/>
    <w:tmpl w:val="7CDEF196"/>
    <w:lvl w:ilvl="0" w:tplc="A41411FA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E35E2322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33AEF180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7054BE82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04E06780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0A84DDB8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951CE9A2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A524C498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A8AEC594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6" w15:restartNumberingAfterBreak="0">
    <w:nsid w:val="0E6B44BD"/>
    <w:multiLevelType w:val="hybridMultilevel"/>
    <w:tmpl w:val="92100A9E"/>
    <w:lvl w:ilvl="0" w:tplc="C6FA129E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92345C88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4AAACF26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8D7EB894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AD88A5C0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3C32A078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C8FABE8A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52FAD8CC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A91072D2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7" w15:restartNumberingAfterBreak="0">
    <w:nsid w:val="19033983"/>
    <w:multiLevelType w:val="hybridMultilevel"/>
    <w:tmpl w:val="345CFB32"/>
    <w:lvl w:ilvl="0" w:tplc="741E3618">
      <w:numFmt w:val="bullet"/>
      <w:lvlText w:val="○"/>
      <w:lvlJc w:val="left"/>
      <w:pPr>
        <w:ind w:left="948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9A10D1CA">
      <w:numFmt w:val="bullet"/>
      <w:lvlText w:val="•"/>
      <w:lvlJc w:val="left"/>
      <w:pPr>
        <w:ind w:left="1014" w:hanging="213"/>
      </w:pPr>
      <w:rPr>
        <w:rFonts w:hint="default"/>
        <w:lang w:val="en-US" w:eastAsia="ja-JP" w:bidi="ar-SA"/>
      </w:rPr>
    </w:lvl>
    <w:lvl w:ilvl="2" w:tplc="EC96C82C">
      <w:numFmt w:val="bullet"/>
      <w:lvlText w:val="•"/>
      <w:lvlJc w:val="left"/>
      <w:pPr>
        <w:ind w:left="1088" w:hanging="213"/>
      </w:pPr>
      <w:rPr>
        <w:rFonts w:hint="default"/>
        <w:lang w:val="en-US" w:eastAsia="ja-JP" w:bidi="ar-SA"/>
      </w:rPr>
    </w:lvl>
    <w:lvl w:ilvl="3" w:tplc="DB92F004">
      <w:numFmt w:val="bullet"/>
      <w:lvlText w:val="•"/>
      <w:lvlJc w:val="left"/>
      <w:pPr>
        <w:ind w:left="1162" w:hanging="213"/>
      </w:pPr>
      <w:rPr>
        <w:rFonts w:hint="default"/>
        <w:lang w:val="en-US" w:eastAsia="ja-JP" w:bidi="ar-SA"/>
      </w:rPr>
    </w:lvl>
    <w:lvl w:ilvl="4" w:tplc="744CFEE8">
      <w:numFmt w:val="bullet"/>
      <w:lvlText w:val="•"/>
      <w:lvlJc w:val="left"/>
      <w:pPr>
        <w:ind w:left="1236" w:hanging="213"/>
      </w:pPr>
      <w:rPr>
        <w:rFonts w:hint="default"/>
        <w:lang w:val="en-US" w:eastAsia="ja-JP" w:bidi="ar-SA"/>
      </w:rPr>
    </w:lvl>
    <w:lvl w:ilvl="5" w:tplc="BB02B8AA">
      <w:numFmt w:val="bullet"/>
      <w:lvlText w:val="•"/>
      <w:lvlJc w:val="left"/>
      <w:pPr>
        <w:ind w:left="1310" w:hanging="213"/>
      </w:pPr>
      <w:rPr>
        <w:rFonts w:hint="default"/>
        <w:lang w:val="en-US" w:eastAsia="ja-JP" w:bidi="ar-SA"/>
      </w:rPr>
    </w:lvl>
    <w:lvl w:ilvl="6" w:tplc="CE9E268E">
      <w:numFmt w:val="bullet"/>
      <w:lvlText w:val="•"/>
      <w:lvlJc w:val="left"/>
      <w:pPr>
        <w:ind w:left="1384" w:hanging="213"/>
      </w:pPr>
      <w:rPr>
        <w:rFonts w:hint="default"/>
        <w:lang w:val="en-US" w:eastAsia="ja-JP" w:bidi="ar-SA"/>
      </w:rPr>
    </w:lvl>
    <w:lvl w:ilvl="7" w:tplc="6DD2B4CE">
      <w:numFmt w:val="bullet"/>
      <w:lvlText w:val="•"/>
      <w:lvlJc w:val="left"/>
      <w:pPr>
        <w:ind w:left="1458" w:hanging="213"/>
      </w:pPr>
      <w:rPr>
        <w:rFonts w:hint="default"/>
        <w:lang w:val="en-US" w:eastAsia="ja-JP" w:bidi="ar-SA"/>
      </w:rPr>
    </w:lvl>
    <w:lvl w:ilvl="8" w:tplc="F7BC9F82">
      <w:numFmt w:val="bullet"/>
      <w:lvlText w:val="•"/>
      <w:lvlJc w:val="left"/>
      <w:pPr>
        <w:ind w:left="1532" w:hanging="213"/>
      </w:pPr>
      <w:rPr>
        <w:rFonts w:hint="default"/>
        <w:lang w:val="en-US" w:eastAsia="ja-JP" w:bidi="ar-SA"/>
      </w:rPr>
    </w:lvl>
  </w:abstractNum>
  <w:abstractNum w:abstractNumId="8" w15:restartNumberingAfterBreak="0">
    <w:nsid w:val="19A75BFE"/>
    <w:multiLevelType w:val="hybridMultilevel"/>
    <w:tmpl w:val="EE06E39A"/>
    <w:lvl w:ilvl="0" w:tplc="31D64036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D612F238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D8721F2C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561A7ACE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9A7E44A4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A006B188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4462ED92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BB1EF4AE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5262E820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9" w15:restartNumberingAfterBreak="0">
    <w:nsid w:val="1BA6619B"/>
    <w:multiLevelType w:val="hybridMultilevel"/>
    <w:tmpl w:val="625E146C"/>
    <w:lvl w:ilvl="0" w:tplc="EC147602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C68C888C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FB0A6784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A48E5D76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E5CEBD16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7758F6D4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C9D695D6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E090AC7A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4036E7B6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10" w15:restartNumberingAfterBreak="0">
    <w:nsid w:val="1C477871"/>
    <w:multiLevelType w:val="hybridMultilevel"/>
    <w:tmpl w:val="EB66665C"/>
    <w:lvl w:ilvl="0" w:tplc="EC340A0C">
      <w:start w:val="1"/>
      <w:numFmt w:val="decimalEnclosedCircle"/>
      <w:lvlText w:val="%1"/>
      <w:lvlJc w:val="left"/>
      <w:pPr>
        <w:ind w:left="1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1" w15:restartNumberingAfterBreak="0">
    <w:nsid w:val="20D3772A"/>
    <w:multiLevelType w:val="hybridMultilevel"/>
    <w:tmpl w:val="9CA86F76"/>
    <w:lvl w:ilvl="0" w:tplc="6602CE92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5184CFD8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0B4A60FE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79D41918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F5C63874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282A4872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9B58FC62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EF16B770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E556B30A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12" w15:restartNumberingAfterBreak="0">
    <w:nsid w:val="21F165C6"/>
    <w:multiLevelType w:val="hybridMultilevel"/>
    <w:tmpl w:val="43687A10"/>
    <w:lvl w:ilvl="0" w:tplc="2AF45426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B5F06290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8820D8AA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8EDAED3C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CC880926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64A2F732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D70CA618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7FF6A5C4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BE32033E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13" w15:restartNumberingAfterBreak="0">
    <w:nsid w:val="22473423"/>
    <w:multiLevelType w:val="hybridMultilevel"/>
    <w:tmpl w:val="9FE21B8A"/>
    <w:lvl w:ilvl="0" w:tplc="EE40AD26">
      <w:numFmt w:val="bullet"/>
      <w:lvlText w:val="○"/>
      <w:lvlJc w:val="left"/>
      <w:pPr>
        <w:ind w:left="948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38E88134">
      <w:numFmt w:val="bullet"/>
      <w:lvlText w:val="•"/>
      <w:lvlJc w:val="left"/>
      <w:pPr>
        <w:ind w:left="1014" w:hanging="213"/>
      </w:pPr>
      <w:rPr>
        <w:rFonts w:hint="default"/>
        <w:lang w:val="en-US" w:eastAsia="ja-JP" w:bidi="ar-SA"/>
      </w:rPr>
    </w:lvl>
    <w:lvl w:ilvl="2" w:tplc="3F88D302">
      <w:numFmt w:val="bullet"/>
      <w:lvlText w:val="•"/>
      <w:lvlJc w:val="left"/>
      <w:pPr>
        <w:ind w:left="1088" w:hanging="213"/>
      </w:pPr>
      <w:rPr>
        <w:rFonts w:hint="default"/>
        <w:lang w:val="en-US" w:eastAsia="ja-JP" w:bidi="ar-SA"/>
      </w:rPr>
    </w:lvl>
    <w:lvl w:ilvl="3" w:tplc="8F202560">
      <w:numFmt w:val="bullet"/>
      <w:lvlText w:val="•"/>
      <w:lvlJc w:val="left"/>
      <w:pPr>
        <w:ind w:left="1162" w:hanging="213"/>
      </w:pPr>
      <w:rPr>
        <w:rFonts w:hint="default"/>
        <w:lang w:val="en-US" w:eastAsia="ja-JP" w:bidi="ar-SA"/>
      </w:rPr>
    </w:lvl>
    <w:lvl w:ilvl="4" w:tplc="4486307C">
      <w:numFmt w:val="bullet"/>
      <w:lvlText w:val="•"/>
      <w:lvlJc w:val="left"/>
      <w:pPr>
        <w:ind w:left="1236" w:hanging="213"/>
      </w:pPr>
      <w:rPr>
        <w:rFonts w:hint="default"/>
        <w:lang w:val="en-US" w:eastAsia="ja-JP" w:bidi="ar-SA"/>
      </w:rPr>
    </w:lvl>
    <w:lvl w:ilvl="5" w:tplc="92484374">
      <w:numFmt w:val="bullet"/>
      <w:lvlText w:val="•"/>
      <w:lvlJc w:val="left"/>
      <w:pPr>
        <w:ind w:left="1310" w:hanging="213"/>
      </w:pPr>
      <w:rPr>
        <w:rFonts w:hint="default"/>
        <w:lang w:val="en-US" w:eastAsia="ja-JP" w:bidi="ar-SA"/>
      </w:rPr>
    </w:lvl>
    <w:lvl w:ilvl="6" w:tplc="064AB144">
      <w:numFmt w:val="bullet"/>
      <w:lvlText w:val="•"/>
      <w:lvlJc w:val="left"/>
      <w:pPr>
        <w:ind w:left="1384" w:hanging="213"/>
      </w:pPr>
      <w:rPr>
        <w:rFonts w:hint="default"/>
        <w:lang w:val="en-US" w:eastAsia="ja-JP" w:bidi="ar-SA"/>
      </w:rPr>
    </w:lvl>
    <w:lvl w:ilvl="7" w:tplc="2378FCAC">
      <w:numFmt w:val="bullet"/>
      <w:lvlText w:val="•"/>
      <w:lvlJc w:val="left"/>
      <w:pPr>
        <w:ind w:left="1458" w:hanging="213"/>
      </w:pPr>
      <w:rPr>
        <w:rFonts w:hint="default"/>
        <w:lang w:val="en-US" w:eastAsia="ja-JP" w:bidi="ar-SA"/>
      </w:rPr>
    </w:lvl>
    <w:lvl w:ilvl="8" w:tplc="DD2437DA">
      <w:numFmt w:val="bullet"/>
      <w:lvlText w:val="•"/>
      <w:lvlJc w:val="left"/>
      <w:pPr>
        <w:ind w:left="1532" w:hanging="213"/>
      </w:pPr>
      <w:rPr>
        <w:rFonts w:hint="default"/>
        <w:lang w:val="en-US" w:eastAsia="ja-JP" w:bidi="ar-SA"/>
      </w:rPr>
    </w:lvl>
  </w:abstractNum>
  <w:abstractNum w:abstractNumId="14" w15:restartNumberingAfterBreak="0">
    <w:nsid w:val="22F00268"/>
    <w:multiLevelType w:val="hybridMultilevel"/>
    <w:tmpl w:val="FBB036E2"/>
    <w:lvl w:ilvl="0" w:tplc="FF806844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8A2418B6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562A1C6C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A9DCD686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64766526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D75EB072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AF40B94C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2C1A2560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56FA23FE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15" w15:restartNumberingAfterBreak="0">
    <w:nsid w:val="28114C9B"/>
    <w:multiLevelType w:val="hybridMultilevel"/>
    <w:tmpl w:val="134CBECA"/>
    <w:lvl w:ilvl="0" w:tplc="D60E695E">
      <w:numFmt w:val="bullet"/>
      <w:lvlText w:val="○"/>
      <w:lvlJc w:val="left"/>
      <w:pPr>
        <w:ind w:left="745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98C069FE">
      <w:numFmt w:val="bullet"/>
      <w:lvlText w:val="•"/>
      <w:lvlJc w:val="left"/>
      <w:pPr>
        <w:ind w:left="826" w:hanging="213"/>
      </w:pPr>
      <w:rPr>
        <w:rFonts w:hint="default"/>
        <w:lang w:val="en-US" w:eastAsia="ja-JP" w:bidi="ar-SA"/>
      </w:rPr>
    </w:lvl>
    <w:lvl w:ilvl="2" w:tplc="CC3A6F74">
      <w:numFmt w:val="bullet"/>
      <w:lvlText w:val="•"/>
      <w:lvlJc w:val="left"/>
      <w:pPr>
        <w:ind w:left="912" w:hanging="213"/>
      </w:pPr>
      <w:rPr>
        <w:rFonts w:hint="default"/>
        <w:lang w:val="en-US" w:eastAsia="ja-JP" w:bidi="ar-SA"/>
      </w:rPr>
    </w:lvl>
    <w:lvl w:ilvl="3" w:tplc="4C22382C">
      <w:numFmt w:val="bullet"/>
      <w:lvlText w:val="•"/>
      <w:lvlJc w:val="left"/>
      <w:pPr>
        <w:ind w:left="998" w:hanging="213"/>
      </w:pPr>
      <w:rPr>
        <w:rFonts w:hint="default"/>
        <w:lang w:val="en-US" w:eastAsia="ja-JP" w:bidi="ar-SA"/>
      </w:rPr>
    </w:lvl>
    <w:lvl w:ilvl="4" w:tplc="783640EE">
      <w:numFmt w:val="bullet"/>
      <w:lvlText w:val="•"/>
      <w:lvlJc w:val="left"/>
      <w:pPr>
        <w:ind w:left="1084" w:hanging="213"/>
      </w:pPr>
      <w:rPr>
        <w:rFonts w:hint="default"/>
        <w:lang w:val="en-US" w:eastAsia="ja-JP" w:bidi="ar-SA"/>
      </w:rPr>
    </w:lvl>
    <w:lvl w:ilvl="5" w:tplc="524A5A06">
      <w:numFmt w:val="bullet"/>
      <w:lvlText w:val="•"/>
      <w:lvlJc w:val="left"/>
      <w:pPr>
        <w:ind w:left="1170" w:hanging="213"/>
      </w:pPr>
      <w:rPr>
        <w:rFonts w:hint="default"/>
        <w:lang w:val="en-US" w:eastAsia="ja-JP" w:bidi="ar-SA"/>
      </w:rPr>
    </w:lvl>
    <w:lvl w:ilvl="6" w:tplc="FFB8FA9E">
      <w:numFmt w:val="bullet"/>
      <w:lvlText w:val="•"/>
      <w:lvlJc w:val="left"/>
      <w:pPr>
        <w:ind w:left="1256" w:hanging="213"/>
      </w:pPr>
      <w:rPr>
        <w:rFonts w:hint="default"/>
        <w:lang w:val="en-US" w:eastAsia="ja-JP" w:bidi="ar-SA"/>
      </w:rPr>
    </w:lvl>
    <w:lvl w:ilvl="7" w:tplc="2CCAAB7C">
      <w:numFmt w:val="bullet"/>
      <w:lvlText w:val="•"/>
      <w:lvlJc w:val="left"/>
      <w:pPr>
        <w:ind w:left="1342" w:hanging="213"/>
      </w:pPr>
      <w:rPr>
        <w:rFonts w:hint="default"/>
        <w:lang w:val="en-US" w:eastAsia="ja-JP" w:bidi="ar-SA"/>
      </w:rPr>
    </w:lvl>
    <w:lvl w:ilvl="8" w:tplc="47CE1BDE">
      <w:numFmt w:val="bullet"/>
      <w:lvlText w:val="•"/>
      <w:lvlJc w:val="left"/>
      <w:pPr>
        <w:ind w:left="1428" w:hanging="213"/>
      </w:pPr>
      <w:rPr>
        <w:rFonts w:hint="default"/>
        <w:lang w:val="en-US" w:eastAsia="ja-JP" w:bidi="ar-SA"/>
      </w:rPr>
    </w:lvl>
  </w:abstractNum>
  <w:abstractNum w:abstractNumId="16" w15:restartNumberingAfterBreak="0">
    <w:nsid w:val="2AEE19F0"/>
    <w:multiLevelType w:val="hybridMultilevel"/>
    <w:tmpl w:val="FD763D84"/>
    <w:lvl w:ilvl="0" w:tplc="F3FC9DA8">
      <w:start w:val="1"/>
      <w:numFmt w:val="decimal"/>
      <w:lvlText w:val="%1."/>
      <w:lvlJc w:val="left"/>
      <w:pPr>
        <w:ind w:left="842" w:hanging="360"/>
      </w:pPr>
      <w:rPr>
        <w:rFonts w:ascii="Century" w:eastAsia="Century" w:hAnsi="Century" w:cs="Century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C1E62772">
      <w:start w:val="1"/>
      <w:numFmt w:val="decimal"/>
      <w:lvlText w:val="（%2）"/>
      <w:lvlJc w:val="left"/>
      <w:pPr>
        <w:ind w:left="1572" w:hanging="7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2" w:tplc="A0A081A4">
      <w:numFmt w:val="bullet"/>
      <w:lvlText w:val="■"/>
      <w:lvlJc w:val="left"/>
      <w:pPr>
        <w:ind w:left="1535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3" w:tplc="FDDC6BE4">
      <w:numFmt w:val="bullet"/>
      <w:lvlText w:val="•"/>
      <w:lvlJc w:val="left"/>
      <w:pPr>
        <w:ind w:left="1620" w:hanging="423"/>
      </w:pPr>
      <w:rPr>
        <w:rFonts w:hint="default"/>
        <w:lang w:val="en-US" w:eastAsia="ja-JP" w:bidi="ar-SA"/>
      </w:rPr>
    </w:lvl>
    <w:lvl w:ilvl="4" w:tplc="7EFCFF88">
      <w:numFmt w:val="bullet"/>
      <w:lvlText w:val="•"/>
      <w:lvlJc w:val="left"/>
      <w:pPr>
        <w:ind w:left="2740" w:hanging="423"/>
      </w:pPr>
      <w:rPr>
        <w:rFonts w:hint="default"/>
        <w:lang w:val="en-US" w:eastAsia="ja-JP" w:bidi="ar-SA"/>
      </w:rPr>
    </w:lvl>
    <w:lvl w:ilvl="5" w:tplc="BA6E88D4">
      <w:numFmt w:val="bullet"/>
      <w:lvlText w:val="•"/>
      <w:lvlJc w:val="left"/>
      <w:pPr>
        <w:ind w:left="3861" w:hanging="423"/>
      </w:pPr>
      <w:rPr>
        <w:rFonts w:hint="default"/>
        <w:lang w:val="en-US" w:eastAsia="ja-JP" w:bidi="ar-SA"/>
      </w:rPr>
    </w:lvl>
    <w:lvl w:ilvl="6" w:tplc="CC2080AC">
      <w:numFmt w:val="bullet"/>
      <w:lvlText w:val="•"/>
      <w:lvlJc w:val="left"/>
      <w:pPr>
        <w:ind w:left="4982" w:hanging="423"/>
      </w:pPr>
      <w:rPr>
        <w:rFonts w:hint="default"/>
        <w:lang w:val="en-US" w:eastAsia="ja-JP" w:bidi="ar-SA"/>
      </w:rPr>
    </w:lvl>
    <w:lvl w:ilvl="7" w:tplc="D57EBC8C">
      <w:numFmt w:val="bullet"/>
      <w:lvlText w:val="•"/>
      <w:lvlJc w:val="left"/>
      <w:pPr>
        <w:ind w:left="6103" w:hanging="423"/>
      </w:pPr>
      <w:rPr>
        <w:rFonts w:hint="default"/>
        <w:lang w:val="en-US" w:eastAsia="ja-JP" w:bidi="ar-SA"/>
      </w:rPr>
    </w:lvl>
    <w:lvl w:ilvl="8" w:tplc="C12418A8">
      <w:numFmt w:val="bullet"/>
      <w:lvlText w:val="•"/>
      <w:lvlJc w:val="left"/>
      <w:pPr>
        <w:ind w:left="7224" w:hanging="423"/>
      </w:pPr>
      <w:rPr>
        <w:rFonts w:hint="default"/>
        <w:lang w:val="en-US" w:eastAsia="ja-JP" w:bidi="ar-SA"/>
      </w:rPr>
    </w:lvl>
  </w:abstractNum>
  <w:abstractNum w:abstractNumId="17" w15:restartNumberingAfterBreak="0">
    <w:nsid w:val="2FE21F28"/>
    <w:multiLevelType w:val="hybridMultilevel"/>
    <w:tmpl w:val="CCC2CA96"/>
    <w:lvl w:ilvl="0" w:tplc="9A844528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8574124C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5FD25A12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B88AFA30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8CC62F00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617AEEFC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E09A3082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6FCA0776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A29CB6F2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18" w15:restartNumberingAfterBreak="0">
    <w:nsid w:val="349A3CC0"/>
    <w:multiLevelType w:val="hybridMultilevel"/>
    <w:tmpl w:val="B7F25AC8"/>
    <w:lvl w:ilvl="0" w:tplc="205CF536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D39CA9B0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51C427C8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AFBC3502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0EE49358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05828DB4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99B8CDA8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4142ED3A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7BC830E4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19" w15:restartNumberingAfterBreak="0">
    <w:nsid w:val="34D21B1B"/>
    <w:multiLevelType w:val="hybridMultilevel"/>
    <w:tmpl w:val="1CF082E8"/>
    <w:lvl w:ilvl="0" w:tplc="704EDA8A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7BA2587E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730AC820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F5289A38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C53C1CCE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8416DBF6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20663E00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EA2EAA7A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BD82D33C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20" w15:restartNumberingAfterBreak="0">
    <w:nsid w:val="405779E0"/>
    <w:multiLevelType w:val="hybridMultilevel"/>
    <w:tmpl w:val="8EEC9428"/>
    <w:lvl w:ilvl="0" w:tplc="D07A8276">
      <w:start w:val="1"/>
      <w:numFmt w:val="decimalEnclosedCircle"/>
      <w:lvlText w:val="%1"/>
      <w:lvlJc w:val="left"/>
      <w:pPr>
        <w:ind w:left="18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2" w:hanging="420"/>
      </w:pPr>
    </w:lvl>
    <w:lvl w:ilvl="3" w:tplc="0409000F" w:tentative="1">
      <w:start w:val="1"/>
      <w:numFmt w:val="decimal"/>
      <w:lvlText w:val="%4."/>
      <w:lvlJc w:val="left"/>
      <w:pPr>
        <w:ind w:left="3142" w:hanging="420"/>
      </w:pPr>
    </w:lvl>
    <w:lvl w:ilvl="4" w:tplc="04090017" w:tentative="1">
      <w:start w:val="1"/>
      <w:numFmt w:val="aiueoFullWidth"/>
      <w:lvlText w:val="(%5)"/>
      <w:lvlJc w:val="left"/>
      <w:pPr>
        <w:ind w:left="3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2" w:hanging="420"/>
      </w:pPr>
    </w:lvl>
    <w:lvl w:ilvl="6" w:tplc="0409000F" w:tentative="1">
      <w:start w:val="1"/>
      <w:numFmt w:val="decimal"/>
      <w:lvlText w:val="%7."/>
      <w:lvlJc w:val="left"/>
      <w:pPr>
        <w:ind w:left="4402" w:hanging="420"/>
      </w:pPr>
    </w:lvl>
    <w:lvl w:ilvl="7" w:tplc="04090017" w:tentative="1">
      <w:start w:val="1"/>
      <w:numFmt w:val="aiueoFullWidth"/>
      <w:lvlText w:val="(%8)"/>
      <w:lvlJc w:val="left"/>
      <w:pPr>
        <w:ind w:left="4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2" w:hanging="420"/>
      </w:pPr>
    </w:lvl>
  </w:abstractNum>
  <w:abstractNum w:abstractNumId="21" w15:restartNumberingAfterBreak="0">
    <w:nsid w:val="4154735D"/>
    <w:multiLevelType w:val="hybridMultilevel"/>
    <w:tmpl w:val="FD00AD34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2" w15:restartNumberingAfterBreak="0">
    <w:nsid w:val="50B031F4"/>
    <w:multiLevelType w:val="hybridMultilevel"/>
    <w:tmpl w:val="33B88EA4"/>
    <w:lvl w:ilvl="0" w:tplc="A4D0515A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739E1972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89D052BA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FD3A5CE4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23C6AEA8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CFC8BE12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70FA7F12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70805924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145A0B4C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23" w15:restartNumberingAfterBreak="0">
    <w:nsid w:val="59A54F09"/>
    <w:multiLevelType w:val="hybridMultilevel"/>
    <w:tmpl w:val="89F4F32C"/>
    <w:lvl w:ilvl="0" w:tplc="3C82C900">
      <w:start w:val="1"/>
      <w:numFmt w:val="decimalEnclosedCircle"/>
      <w:lvlText w:val="%1"/>
      <w:lvlJc w:val="left"/>
      <w:pPr>
        <w:ind w:left="1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1" w:hanging="440"/>
      </w:pPr>
    </w:lvl>
    <w:lvl w:ilvl="3" w:tplc="0409000F" w:tentative="1">
      <w:start w:val="1"/>
      <w:numFmt w:val="decimal"/>
      <w:lvlText w:val="%4."/>
      <w:lvlJc w:val="left"/>
      <w:pPr>
        <w:ind w:left="3021" w:hanging="440"/>
      </w:pPr>
    </w:lvl>
    <w:lvl w:ilvl="4" w:tplc="04090017" w:tentative="1">
      <w:start w:val="1"/>
      <w:numFmt w:val="aiueoFullWidth"/>
      <w:lvlText w:val="(%5)"/>
      <w:lvlJc w:val="left"/>
      <w:pPr>
        <w:ind w:left="3461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1" w:hanging="440"/>
      </w:pPr>
    </w:lvl>
    <w:lvl w:ilvl="6" w:tplc="0409000F" w:tentative="1">
      <w:start w:val="1"/>
      <w:numFmt w:val="decimal"/>
      <w:lvlText w:val="%7."/>
      <w:lvlJc w:val="left"/>
      <w:pPr>
        <w:ind w:left="4341" w:hanging="440"/>
      </w:pPr>
    </w:lvl>
    <w:lvl w:ilvl="7" w:tplc="04090017" w:tentative="1">
      <w:start w:val="1"/>
      <w:numFmt w:val="aiueoFullWidth"/>
      <w:lvlText w:val="(%8)"/>
      <w:lvlJc w:val="left"/>
      <w:pPr>
        <w:ind w:left="47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1" w:hanging="440"/>
      </w:pPr>
    </w:lvl>
  </w:abstractNum>
  <w:abstractNum w:abstractNumId="24" w15:restartNumberingAfterBreak="0">
    <w:nsid w:val="5A054812"/>
    <w:multiLevelType w:val="hybridMultilevel"/>
    <w:tmpl w:val="24760D3E"/>
    <w:lvl w:ilvl="0" w:tplc="5902170A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534CF75A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ECA4FA86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7ABCDBCC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C3285798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BB043014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F50ECD66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6CAEA8FA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089233E2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25" w15:restartNumberingAfterBreak="0">
    <w:nsid w:val="5AD44C3F"/>
    <w:multiLevelType w:val="hybridMultilevel"/>
    <w:tmpl w:val="B88697E8"/>
    <w:lvl w:ilvl="0" w:tplc="E17E45E4">
      <w:start w:val="1"/>
      <w:numFmt w:val="decimalEnclosedCircle"/>
      <w:lvlText w:val="%1"/>
      <w:lvlJc w:val="left"/>
      <w:pPr>
        <w:ind w:left="162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1" w:hanging="440"/>
      </w:pPr>
    </w:lvl>
    <w:lvl w:ilvl="3" w:tplc="0409000F" w:tentative="1">
      <w:start w:val="1"/>
      <w:numFmt w:val="decimal"/>
      <w:lvlText w:val="%4."/>
      <w:lvlJc w:val="left"/>
      <w:pPr>
        <w:ind w:left="3021" w:hanging="440"/>
      </w:pPr>
    </w:lvl>
    <w:lvl w:ilvl="4" w:tplc="04090017" w:tentative="1">
      <w:start w:val="1"/>
      <w:numFmt w:val="aiueoFullWidth"/>
      <w:lvlText w:val="(%5)"/>
      <w:lvlJc w:val="left"/>
      <w:pPr>
        <w:ind w:left="3461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1" w:hanging="440"/>
      </w:pPr>
    </w:lvl>
    <w:lvl w:ilvl="6" w:tplc="0409000F" w:tentative="1">
      <w:start w:val="1"/>
      <w:numFmt w:val="decimal"/>
      <w:lvlText w:val="%7."/>
      <w:lvlJc w:val="left"/>
      <w:pPr>
        <w:ind w:left="4341" w:hanging="440"/>
      </w:pPr>
    </w:lvl>
    <w:lvl w:ilvl="7" w:tplc="04090017" w:tentative="1">
      <w:start w:val="1"/>
      <w:numFmt w:val="aiueoFullWidth"/>
      <w:lvlText w:val="(%8)"/>
      <w:lvlJc w:val="left"/>
      <w:pPr>
        <w:ind w:left="47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1" w:hanging="440"/>
      </w:pPr>
    </w:lvl>
  </w:abstractNum>
  <w:abstractNum w:abstractNumId="26" w15:restartNumberingAfterBreak="0">
    <w:nsid w:val="5CF32DA1"/>
    <w:multiLevelType w:val="hybridMultilevel"/>
    <w:tmpl w:val="5BD43C7A"/>
    <w:lvl w:ilvl="0" w:tplc="9090855C">
      <w:numFmt w:val="bullet"/>
      <w:lvlText w:val="○"/>
      <w:lvlJc w:val="left"/>
      <w:pPr>
        <w:ind w:left="948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C160F34A">
      <w:numFmt w:val="bullet"/>
      <w:lvlText w:val="•"/>
      <w:lvlJc w:val="left"/>
      <w:pPr>
        <w:ind w:left="1014" w:hanging="213"/>
      </w:pPr>
      <w:rPr>
        <w:rFonts w:hint="default"/>
        <w:lang w:val="en-US" w:eastAsia="ja-JP" w:bidi="ar-SA"/>
      </w:rPr>
    </w:lvl>
    <w:lvl w:ilvl="2" w:tplc="F26E0F4A">
      <w:numFmt w:val="bullet"/>
      <w:lvlText w:val="•"/>
      <w:lvlJc w:val="left"/>
      <w:pPr>
        <w:ind w:left="1088" w:hanging="213"/>
      </w:pPr>
      <w:rPr>
        <w:rFonts w:hint="default"/>
        <w:lang w:val="en-US" w:eastAsia="ja-JP" w:bidi="ar-SA"/>
      </w:rPr>
    </w:lvl>
    <w:lvl w:ilvl="3" w:tplc="D05E658A">
      <w:numFmt w:val="bullet"/>
      <w:lvlText w:val="•"/>
      <w:lvlJc w:val="left"/>
      <w:pPr>
        <w:ind w:left="1162" w:hanging="213"/>
      </w:pPr>
      <w:rPr>
        <w:rFonts w:hint="default"/>
        <w:lang w:val="en-US" w:eastAsia="ja-JP" w:bidi="ar-SA"/>
      </w:rPr>
    </w:lvl>
    <w:lvl w:ilvl="4" w:tplc="D7602D82">
      <w:numFmt w:val="bullet"/>
      <w:lvlText w:val="•"/>
      <w:lvlJc w:val="left"/>
      <w:pPr>
        <w:ind w:left="1236" w:hanging="213"/>
      </w:pPr>
      <w:rPr>
        <w:rFonts w:hint="default"/>
        <w:lang w:val="en-US" w:eastAsia="ja-JP" w:bidi="ar-SA"/>
      </w:rPr>
    </w:lvl>
    <w:lvl w:ilvl="5" w:tplc="5EE8807A">
      <w:numFmt w:val="bullet"/>
      <w:lvlText w:val="•"/>
      <w:lvlJc w:val="left"/>
      <w:pPr>
        <w:ind w:left="1310" w:hanging="213"/>
      </w:pPr>
      <w:rPr>
        <w:rFonts w:hint="default"/>
        <w:lang w:val="en-US" w:eastAsia="ja-JP" w:bidi="ar-SA"/>
      </w:rPr>
    </w:lvl>
    <w:lvl w:ilvl="6" w:tplc="3DC65D24">
      <w:numFmt w:val="bullet"/>
      <w:lvlText w:val="•"/>
      <w:lvlJc w:val="left"/>
      <w:pPr>
        <w:ind w:left="1384" w:hanging="213"/>
      </w:pPr>
      <w:rPr>
        <w:rFonts w:hint="default"/>
        <w:lang w:val="en-US" w:eastAsia="ja-JP" w:bidi="ar-SA"/>
      </w:rPr>
    </w:lvl>
    <w:lvl w:ilvl="7" w:tplc="8460DDBC">
      <w:numFmt w:val="bullet"/>
      <w:lvlText w:val="•"/>
      <w:lvlJc w:val="left"/>
      <w:pPr>
        <w:ind w:left="1458" w:hanging="213"/>
      </w:pPr>
      <w:rPr>
        <w:rFonts w:hint="default"/>
        <w:lang w:val="en-US" w:eastAsia="ja-JP" w:bidi="ar-SA"/>
      </w:rPr>
    </w:lvl>
    <w:lvl w:ilvl="8" w:tplc="1C205ADE">
      <w:numFmt w:val="bullet"/>
      <w:lvlText w:val="•"/>
      <w:lvlJc w:val="left"/>
      <w:pPr>
        <w:ind w:left="1532" w:hanging="213"/>
      </w:pPr>
      <w:rPr>
        <w:rFonts w:hint="default"/>
        <w:lang w:val="en-US" w:eastAsia="ja-JP" w:bidi="ar-SA"/>
      </w:rPr>
    </w:lvl>
  </w:abstractNum>
  <w:abstractNum w:abstractNumId="27" w15:restartNumberingAfterBreak="0">
    <w:nsid w:val="5D1950B2"/>
    <w:multiLevelType w:val="hybridMultilevel"/>
    <w:tmpl w:val="FEB88138"/>
    <w:lvl w:ilvl="0" w:tplc="A0EC174E">
      <w:numFmt w:val="bullet"/>
      <w:lvlText w:val="○"/>
      <w:lvlJc w:val="left"/>
      <w:pPr>
        <w:ind w:left="922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59B016C4">
      <w:numFmt w:val="bullet"/>
      <w:lvlText w:val="•"/>
      <w:lvlJc w:val="left"/>
      <w:pPr>
        <w:ind w:left="983" w:hanging="213"/>
      </w:pPr>
      <w:rPr>
        <w:rFonts w:hint="default"/>
        <w:lang w:val="en-US" w:eastAsia="ja-JP" w:bidi="ar-SA"/>
      </w:rPr>
    </w:lvl>
    <w:lvl w:ilvl="2" w:tplc="9E04B060">
      <w:numFmt w:val="bullet"/>
      <w:lvlText w:val="•"/>
      <w:lvlJc w:val="left"/>
      <w:pPr>
        <w:ind w:left="1053" w:hanging="213"/>
      </w:pPr>
      <w:rPr>
        <w:rFonts w:hint="default"/>
        <w:lang w:val="en-US" w:eastAsia="ja-JP" w:bidi="ar-SA"/>
      </w:rPr>
    </w:lvl>
    <w:lvl w:ilvl="3" w:tplc="E9A876A4">
      <w:numFmt w:val="bullet"/>
      <w:lvlText w:val="•"/>
      <w:lvlJc w:val="left"/>
      <w:pPr>
        <w:ind w:left="1123" w:hanging="213"/>
      </w:pPr>
      <w:rPr>
        <w:rFonts w:hint="default"/>
        <w:lang w:val="en-US" w:eastAsia="ja-JP" w:bidi="ar-SA"/>
      </w:rPr>
    </w:lvl>
    <w:lvl w:ilvl="4" w:tplc="15C0EE0E">
      <w:numFmt w:val="bullet"/>
      <w:lvlText w:val="•"/>
      <w:lvlJc w:val="left"/>
      <w:pPr>
        <w:ind w:left="1193" w:hanging="213"/>
      </w:pPr>
      <w:rPr>
        <w:rFonts w:hint="default"/>
        <w:lang w:val="en-US" w:eastAsia="ja-JP" w:bidi="ar-SA"/>
      </w:rPr>
    </w:lvl>
    <w:lvl w:ilvl="5" w:tplc="242AEA32">
      <w:numFmt w:val="bullet"/>
      <w:lvlText w:val="•"/>
      <w:lvlJc w:val="left"/>
      <w:pPr>
        <w:ind w:left="1263" w:hanging="213"/>
      </w:pPr>
      <w:rPr>
        <w:rFonts w:hint="default"/>
        <w:lang w:val="en-US" w:eastAsia="ja-JP" w:bidi="ar-SA"/>
      </w:rPr>
    </w:lvl>
    <w:lvl w:ilvl="6" w:tplc="2B9C66DE">
      <w:numFmt w:val="bullet"/>
      <w:lvlText w:val="•"/>
      <w:lvlJc w:val="left"/>
      <w:pPr>
        <w:ind w:left="1333" w:hanging="213"/>
      </w:pPr>
      <w:rPr>
        <w:rFonts w:hint="default"/>
        <w:lang w:val="en-US" w:eastAsia="ja-JP" w:bidi="ar-SA"/>
      </w:rPr>
    </w:lvl>
    <w:lvl w:ilvl="7" w:tplc="D062B6AA">
      <w:numFmt w:val="bullet"/>
      <w:lvlText w:val="•"/>
      <w:lvlJc w:val="left"/>
      <w:pPr>
        <w:ind w:left="1403" w:hanging="213"/>
      </w:pPr>
      <w:rPr>
        <w:rFonts w:hint="default"/>
        <w:lang w:val="en-US" w:eastAsia="ja-JP" w:bidi="ar-SA"/>
      </w:rPr>
    </w:lvl>
    <w:lvl w:ilvl="8" w:tplc="2432034E">
      <w:numFmt w:val="bullet"/>
      <w:lvlText w:val="•"/>
      <w:lvlJc w:val="left"/>
      <w:pPr>
        <w:ind w:left="1473" w:hanging="213"/>
      </w:pPr>
      <w:rPr>
        <w:rFonts w:hint="default"/>
        <w:lang w:val="en-US" w:eastAsia="ja-JP" w:bidi="ar-SA"/>
      </w:rPr>
    </w:lvl>
  </w:abstractNum>
  <w:abstractNum w:abstractNumId="28" w15:restartNumberingAfterBreak="0">
    <w:nsid w:val="5EA65BE8"/>
    <w:multiLevelType w:val="hybridMultilevel"/>
    <w:tmpl w:val="150CF224"/>
    <w:lvl w:ilvl="0" w:tplc="D862D9C4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DB3C241A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62802F2C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33D83770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34AC09DA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681A341E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BEBA6482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36A60E78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77E63F4E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29" w15:restartNumberingAfterBreak="0">
    <w:nsid w:val="5F0E6B2B"/>
    <w:multiLevelType w:val="hybridMultilevel"/>
    <w:tmpl w:val="36DE754A"/>
    <w:lvl w:ilvl="0" w:tplc="3A4E0C82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290AF386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FC0857A8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232E2906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4C8C2D8A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863875DA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A2FAC424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19A08B54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9A5C46B6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30" w15:restartNumberingAfterBreak="0">
    <w:nsid w:val="61327E0C"/>
    <w:multiLevelType w:val="hybridMultilevel"/>
    <w:tmpl w:val="B1F204AC"/>
    <w:lvl w:ilvl="0" w:tplc="7E1EA19E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95D48824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660C312E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2D520F0A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4C5CD9E0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1CB6B65E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E1BED750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9934F75C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3FD653D4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31" w15:restartNumberingAfterBreak="0">
    <w:nsid w:val="646836C9"/>
    <w:multiLevelType w:val="hybridMultilevel"/>
    <w:tmpl w:val="FB7C5196"/>
    <w:lvl w:ilvl="0" w:tplc="6C009934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EDC4070C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A52C2876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ADE84A74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D7289C94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65C21E48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F530C2C0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BF385ED4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758296A6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32" w15:restartNumberingAfterBreak="0">
    <w:nsid w:val="6F2B22F0"/>
    <w:multiLevelType w:val="hybridMultilevel"/>
    <w:tmpl w:val="EF682B78"/>
    <w:lvl w:ilvl="0" w:tplc="293AEF8A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4442F340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8DFA2672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5262C9A6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726AEC18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E742833E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5E7C37C8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6304FE40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9CB07DB4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33" w15:restartNumberingAfterBreak="0">
    <w:nsid w:val="6F9E55AD"/>
    <w:multiLevelType w:val="hybridMultilevel"/>
    <w:tmpl w:val="1D28E294"/>
    <w:lvl w:ilvl="0" w:tplc="F724A508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90C8C494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11C4FDCA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F014E194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A5EE4630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15C6D07E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E9FCF57E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72000EE6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E7683C98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34" w15:restartNumberingAfterBreak="0">
    <w:nsid w:val="7293315C"/>
    <w:multiLevelType w:val="hybridMultilevel"/>
    <w:tmpl w:val="91D86FEE"/>
    <w:lvl w:ilvl="0" w:tplc="8D52FEE2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D3424CE6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69E845AC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6B02A780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46B892BE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2E2EF9D2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A7E8229C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31143718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0DA849BC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35" w15:restartNumberingAfterBreak="0">
    <w:nsid w:val="73C815AE"/>
    <w:multiLevelType w:val="hybridMultilevel"/>
    <w:tmpl w:val="F4E829E4"/>
    <w:lvl w:ilvl="0" w:tplc="9DB6DE9C">
      <w:numFmt w:val="bullet"/>
      <w:lvlText w:val="○"/>
      <w:lvlJc w:val="left"/>
      <w:pPr>
        <w:ind w:left="1205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C846E2A4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53066942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9ED6F288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017ADDF8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260640FE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A3744CCC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9E6C1E64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29F2B832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abstractNum w:abstractNumId="36" w15:restartNumberingAfterBreak="0">
    <w:nsid w:val="797303B4"/>
    <w:multiLevelType w:val="hybridMultilevel"/>
    <w:tmpl w:val="9236B8E4"/>
    <w:lvl w:ilvl="0" w:tplc="BCC2D536">
      <w:numFmt w:val="bullet"/>
      <w:lvlText w:val="○"/>
      <w:lvlJc w:val="left"/>
      <w:pPr>
        <w:ind w:left="909" w:hanging="2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F8A8FAE0">
      <w:numFmt w:val="bullet"/>
      <w:lvlText w:val="•"/>
      <w:lvlJc w:val="left"/>
      <w:pPr>
        <w:ind w:left="970" w:hanging="213"/>
      </w:pPr>
      <w:rPr>
        <w:rFonts w:hint="default"/>
        <w:lang w:val="en-US" w:eastAsia="ja-JP" w:bidi="ar-SA"/>
      </w:rPr>
    </w:lvl>
    <w:lvl w:ilvl="2" w:tplc="2CBC6BEE">
      <w:numFmt w:val="bullet"/>
      <w:lvlText w:val="•"/>
      <w:lvlJc w:val="left"/>
      <w:pPr>
        <w:ind w:left="1040" w:hanging="213"/>
      </w:pPr>
      <w:rPr>
        <w:rFonts w:hint="default"/>
        <w:lang w:val="en-US" w:eastAsia="ja-JP" w:bidi="ar-SA"/>
      </w:rPr>
    </w:lvl>
    <w:lvl w:ilvl="3" w:tplc="E7AE9700">
      <w:numFmt w:val="bullet"/>
      <w:lvlText w:val="•"/>
      <w:lvlJc w:val="left"/>
      <w:pPr>
        <w:ind w:left="1110" w:hanging="213"/>
      </w:pPr>
      <w:rPr>
        <w:rFonts w:hint="default"/>
        <w:lang w:val="en-US" w:eastAsia="ja-JP" w:bidi="ar-SA"/>
      </w:rPr>
    </w:lvl>
    <w:lvl w:ilvl="4" w:tplc="60423830">
      <w:numFmt w:val="bullet"/>
      <w:lvlText w:val="•"/>
      <w:lvlJc w:val="left"/>
      <w:pPr>
        <w:ind w:left="1180" w:hanging="213"/>
      </w:pPr>
      <w:rPr>
        <w:rFonts w:hint="default"/>
        <w:lang w:val="en-US" w:eastAsia="ja-JP" w:bidi="ar-SA"/>
      </w:rPr>
    </w:lvl>
    <w:lvl w:ilvl="5" w:tplc="F3C8F452">
      <w:numFmt w:val="bullet"/>
      <w:lvlText w:val="•"/>
      <w:lvlJc w:val="left"/>
      <w:pPr>
        <w:ind w:left="1250" w:hanging="213"/>
      </w:pPr>
      <w:rPr>
        <w:rFonts w:hint="default"/>
        <w:lang w:val="en-US" w:eastAsia="ja-JP" w:bidi="ar-SA"/>
      </w:rPr>
    </w:lvl>
    <w:lvl w:ilvl="6" w:tplc="734A79E0">
      <w:numFmt w:val="bullet"/>
      <w:lvlText w:val="•"/>
      <w:lvlJc w:val="left"/>
      <w:pPr>
        <w:ind w:left="1320" w:hanging="213"/>
      </w:pPr>
      <w:rPr>
        <w:rFonts w:hint="default"/>
        <w:lang w:val="en-US" w:eastAsia="ja-JP" w:bidi="ar-SA"/>
      </w:rPr>
    </w:lvl>
    <w:lvl w:ilvl="7" w:tplc="E52EACF2">
      <w:numFmt w:val="bullet"/>
      <w:lvlText w:val="•"/>
      <w:lvlJc w:val="left"/>
      <w:pPr>
        <w:ind w:left="1390" w:hanging="213"/>
      </w:pPr>
      <w:rPr>
        <w:rFonts w:hint="default"/>
        <w:lang w:val="en-US" w:eastAsia="ja-JP" w:bidi="ar-SA"/>
      </w:rPr>
    </w:lvl>
    <w:lvl w:ilvl="8" w:tplc="7212B444">
      <w:numFmt w:val="bullet"/>
      <w:lvlText w:val="•"/>
      <w:lvlJc w:val="left"/>
      <w:pPr>
        <w:ind w:left="1460" w:hanging="213"/>
      </w:pPr>
      <w:rPr>
        <w:rFonts w:hint="default"/>
        <w:lang w:val="en-US" w:eastAsia="ja-JP" w:bidi="ar-SA"/>
      </w:rPr>
    </w:lvl>
  </w:abstractNum>
  <w:num w:numId="1" w16cid:durableId="2074739716">
    <w:abstractNumId w:val="22"/>
  </w:num>
  <w:num w:numId="2" w16cid:durableId="2094473356">
    <w:abstractNumId w:val="30"/>
  </w:num>
  <w:num w:numId="3" w16cid:durableId="1681081947">
    <w:abstractNumId w:val="19"/>
  </w:num>
  <w:num w:numId="4" w16cid:durableId="410350276">
    <w:abstractNumId w:val="17"/>
  </w:num>
  <w:num w:numId="5" w16cid:durableId="885216405">
    <w:abstractNumId w:val="1"/>
  </w:num>
  <w:num w:numId="6" w16cid:durableId="668172130">
    <w:abstractNumId w:val="8"/>
  </w:num>
  <w:num w:numId="7" w16cid:durableId="2119595432">
    <w:abstractNumId w:val="29"/>
  </w:num>
  <w:num w:numId="8" w16cid:durableId="433286494">
    <w:abstractNumId w:val="11"/>
  </w:num>
  <w:num w:numId="9" w16cid:durableId="618604188">
    <w:abstractNumId w:val="36"/>
  </w:num>
  <w:num w:numId="10" w16cid:durableId="457262316">
    <w:abstractNumId w:val="13"/>
  </w:num>
  <w:num w:numId="11" w16cid:durableId="1655991785">
    <w:abstractNumId w:val="3"/>
  </w:num>
  <w:num w:numId="12" w16cid:durableId="245650685">
    <w:abstractNumId w:val="33"/>
  </w:num>
  <w:num w:numId="13" w16cid:durableId="95836543">
    <w:abstractNumId w:val="5"/>
  </w:num>
  <w:num w:numId="14" w16cid:durableId="1898322121">
    <w:abstractNumId w:val="9"/>
  </w:num>
  <w:num w:numId="15" w16cid:durableId="1968387288">
    <w:abstractNumId w:val="31"/>
  </w:num>
  <w:num w:numId="16" w16cid:durableId="1381132738">
    <w:abstractNumId w:val="0"/>
  </w:num>
  <w:num w:numId="17" w16cid:durableId="701440731">
    <w:abstractNumId w:val="24"/>
  </w:num>
  <w:num w:numId="18" w16cid:durableId="1652320343">
    <w:abstractNumId w:val="28"/>
  </w:num>
  <w:num w:numId="19" w16cid:durableId="946618305">
    <w:abstractNumId w:val="32"/>
  </w:num>
  <w:num w:numId="20" w16cid:durableId="1719668532">
    <w:abstractNumId w:val="34"/>
  </w:num>
  <w:num w:numId="21" w16cid:durableId="1240798036">
    <w:abstractNumId w:val="4"/>
  </w:num>
  <w:num w:numId="22" w16cid:durableId="1212306823">
    <w:abstractNumId w:val="18"/>
  </w:num>
  <w:num w:numId="23" w16cid:durableId="1994723508">
    <w:abstractNumId w:val="35"/>
  </w:num>
  <w:num w:numId="24" w16cid:durableId="1476990366">
    <w:abstractNumId w:val="2"/>
  </w:num>
  <w:num w:numId="25" w16cid:durableId="1790081218">
    <w:abstractNumId w:val="6"/>
  </w:num>
  <w:num w:numId="26" w16cid:durableId="1368021736">
    <w:abstractNumId w:val="14"/>
  </w:num>
  <w:num w:numId="27" w16cid:durableId="1406875624">
    <w:abstractNumId w:val="12"/>
  </w:num>
  <w:num w:numId="28" w16cid:durableId="678699932">
    <w:abstractNumId w:val="27"/>
  </w:num>
  <w:num w:numId="29" w16cid:durableId="596327053">
    <w:abstractNumId w:val="7"/>
  </w:num>
  <w:num w:numId="30" w16cid:durableId="2075080897">
    <w:abstractNumId w:val="26"/>
  </w:num>
  <w:num w:numId="31" w16cid:durableId="1733113143">
    <w:abstractNumId w:val="15"/>
  </w:num>
  <w:num w:numId="32" w16cid:durableId="1744256035">
    <w:abstractNumId w:val="16"/>
  </w:num>
  <w:num w:numId="33" w16cid:durableId="111287440">
    <w:abstractNumId w:val="20"/>
  </w:num>
  <w:num w:numId="34" w16cid:durableId="1607076578">
    <w:abstractNumId w:val="10"/>
  </w:num>
  <w:num w:numId="35" w16cid:durableId="1313369921">
    <w:abstractNumId w:val="21"/>
  </w:num>
  <w:num w:numId="36" w16cid:durableId="216668712">
    <w:abstractNumId w:val="23"/>
  </w:num>
  <w:num w:numId="37" w16cid:durableId="11752235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63"/>
    <w:rsid w:val="00001D37"/>
    <w:rsid w:val="00003F12"/>
    <w:rsid w:val="00025B0B"/>
    <w:rsid w:val="00047806"/>
    <w:rsid w:val="000D0707"/>
    <w:rsid w:val="00121D68"/>
    <w:rsid w:val="0014609A"/>
    <w:rsid w:val="00162A63"/>
    <w:rsid w:val="001762CD"/>
    <w:rsid w:val="001B0332"/>
    <w:rsid w:val="001D1C82"/>
    <w:rsid w:val="001D68C2"/>
    <w:rsid w:val="001E47EB"/>
    <w:rsid w:val="002220E1"/>
    <w:rsid w:val="00235857"/>
    <w:rsid w:val="00243C59"/>
    <w:rsid w:val="0025266E"/>
    <w:rsid w:val="002568F2"/>
    <w:rsid w:val="002611D5"/>
    <w:rsid w:val="00281A5E"/>
    <w:rsid w:val="002F261E"/>
    <w:rsid w:val="00343FDE"/>
    <w:rsid w:val="003A56A1"/>
    <w:rsid w:val="003B38FB"/>
    <w:rsid w:val="003E0EEC"/>
    <w:rsid w:val="003E19A3"/>
    <w:rsid w:val="00416945"/>
    <w:rsid w:val="00417B7F"/>
    <w:rsid w:val="00481877"/>
    <w:rsid w:val="004A3182"/>
    <w:rsid w:val="004E2A1F"/>
    <w:rsid w:val="0051753D"/>
    <w:rsid w:val="00535239"/>
    <w:rsid w:val="005E02D6"/>
    <w:rsid w:val="005F344F"/>
    <w:rsid w:val="00632E80"/>
    <w:rsid w:val="006505E2"/>
    <w:rsid w:val="00677E57"/>
    <w:rsid w:val="006A1140"/>
    <w:rsid w:val="006F6A28"/>
    <w:rsid w:val="00726C09"/>
    <w:rsid w:val="0076165C"/>
    <w:rsid w:val="007A07B0"/>
    <w:rsid w:val="008720E5"/>
    <w:rsid w:val="008A2A10"/>
    <w:rsid w:val="008D11F3"/>
    <w:rsid w:val="008D1AAA"/>
    <w:rsid w:val="00943B2A"/>
    <w:rsid w:val="00955A6B"/>
    <w:rsid w:val="009755A2"/>
    <w:rsid w:val="00976039"/>
    <w:rsid w:val="009A7E09"/>
    <w:rsid w:val="009C5AA3"/>
    <w:rsid w:val="009E6E70"/>
    <w:rsid w:val="00A5129D"/>
    <w:rsid w:val="00A53902"/>
    <w:rsid w:val="00A91BCA"/>
    <w:rsid w:val="00AF06C3"/>
    <w:rsid w:val="00B25ABE"/>
    <w:rsid w:val="00BD6487"/>
    <w:rsid w:val="00BF2952"/>
    <w:rsid w:val="00BF2B6B"/>
    <w:rsid w:val="00D143DE"/>
    <w:rsid w:val="00D25713"/>
    <w:rsid w:val="00D3245B"/>
    <w:rsid w:val="00DA04BD"/>
    <w:rsid w:val="00DC451C"/>
    <w:rsid w:val="00DC533F"/>
    <w:rsid w:val="00DF4C54"/>
    <w:rsid w:val="00E20877"/>
    <w:rsid w:val="00E32620"/>
    <w:rsid w:val="00E61782"/>
    <w:rsid w:val="00EC31BB"/>
    <w:rsid w:val="00F0647F"/>
    <w:rsid w:val="00F06D30"/>
    <w:rsid w:val="00F21EF4"/>
    <w:rsid w:val="00F45766"/>
    <w:rsid w:val="00F6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8865F"/>
  <w15:docId w15:val="{7A3CFB9A-6DD0-4822-8C6A-C68730FE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ind w:left="162"/>
      <w:outlineLvl w:val="0"/>
    </w:pPr>
    <w:rPr>
      <w:rFonts w:ascii="ＭＳ Ｐゴシック" w:eastAsia="ＭＳ Ｐゴシック" w:hAnsi="ＭＳ Ｐゴシック" w:cs="ＭＳ Ｐ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302" w:lineRule="exact"/>
      <w:ind w:left="1562" w:hanging="721"/>
    </w:pPr>
  </w:style>
  <w:style w:type="paragraph" w:customStyle="1" w:styleId="TableParagraph">
    <w:name w:val="Table Paragraph"/>
    <w:basedOn w:val="a"/>
    <w:uiPriority w:val="1"/>
    <w:qFormat/>
    <w:pPr>
      <w:spacing w:before="46"/>
    </w:pPr>
  </w:style>
  <w:style w:type="paragraph" w:styleId="a5">
    <w:name w:val="header"/>
    <w:basedOn w:val="a"/>
    <w:link w:val="a6"/>
    <w:uiPriority w:val="99"/>
    <w:unhideWhenUsed/>
    <w:rsid w:val="00176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62CD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176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62CD"/>
    <w:rPr>
      <w:rFonts w:ascii="ＭＳ 明朝" w:eastAsia="ＭＳ 明朝" w:hAnsi="ＭＳ 明朝" w:cs="ＭＳ 明朝"/>
      <w:lang w:eastAsia="ja-JP"/>
    </w:rPr>
  </w:style>
  <w:style w:type="table" w:styleId="a9">
    <w:name w:val="Table Grid"/>
    <w:basedOn w:val="a1"/>
    <w:uiPriority w:val="39"/>
    <w:rsid w:val="00A9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7DEAE-5E69-4A0A-BCFB-38941122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日清医療食品株式会社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 伊知郎</dc:creator>
  <cp:lastModifiedBy>中野 景子</cp:lastModifiedBy>
  <cp:revision>24</cp:revision>
  <cp:lastPrinted>2023-05-29T01:51:00Z</cp:lastPrinted>
  <dcterms:created xsi:type="dcterms:W3CDTF">2023-05-29T03:46:00Z</dcterms:created>
  <dcterms:modified xsi:type="dcterms:W3CDTF">2025-04-10T23:31:00Z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2023-05-23T00:00:00Z</vt:filetime>
  </property>
  <property fmtid="{D5CDD505-2E9C-101B-9397-08002B2CF9AE}" pid="5" name="Producer">
    <vt:lpwstr>Microsoft® Word 2016</vt:lpwstr>
  </property>
</Properties>
</file>