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69959" w14:textId="035A7B49" w:rsidR="001303BD" w:rsidRDefault="005A0647" w:rsidP="001303BD">
      <w:pPr>
        <w:jc w:val="center"/>
        <w:rPr>
          <w:sz w:val="28"/>
          <w:szCs w:val="28"/>
        </w:rPr>
      </w:pPr>
      <w:r w:rsidRPr="005A0647">
        <w:rPr>
          <w:rFonts w:hint="eastAsia"/>
          <w:sz w:val="28"/>
          <w:szCs w:val="28"/>
        </w:rPr>
        <w:t>給食業務総合評価</w:t>
      </w:r>
      <w:r w:rsidR="009450C2">
        <w:rPr>
          <w:rFonts w:hint="eastAsia"/>
          <w:sz w:val="28"/>
          <w:szCs w:val="28"/>
        </w:rPr>
        <w:t>入札要項</w:t>
      </w:r>
    </w:p>
    <w:p w14:paraId="2AB7BC95" w14:textId="55BEC18C" w:rsidR="005A0647" w:rsidRPr="005A0647" w:rsidRDefault="005A0647" w:rsidP="005A0647">
      <w:pPr>
        <w:jc w:val="right"/>
        <w:rPr>
          <w:szCs w:val="21"/>
        </w:rPr>
      </w:pPr>
      <w:r>
        <w:rPr>
          <w:rFonts w:hint="eastAsia"/>
          <w:szCs w:val="21"/>
        </w:rPr>
        <w:t>202</w:t>
      </w:r>
      <w:r w:rsidR="009C75FF">
        <w:rPr>
          <w:rFonts w:hint="eastAsia"/>
          <w:szCs w:val="21"/>
        </w:rPr>
        <w:t>5</w:t>
      </w:r>
      <w:r>
        <w:rPr>
          <w:rFonts w:hint="eastAsia"/>
          <w:szCs w:val="21"/>
        </w:rPr>
        <w:t>年</w:t>
      </w:r>
      <w:r w:rsidR="00A614F0">
        <w:rPr>
          <w:rFonts w:hint="eastAsia"/>
          <w:szCs w:val="21"/>
        </w:rPr>
        <w:t>5</w:t>
      </w:r>
      <w:r>
        <w:rPr>
          <w:rFonts w:hint="eastAsia"/>
          <w:szCs w:val="21"/>
        </w:rPr>
        <w:t>月</w:t>
      </w:r>
      <w:r w:rsidR="00A614F0">
        <w:rPr>
          <w:rFonts w:hint="eastAsia"/>
          <w:szCs w:val="21"/>
        </w:rPr>
        <w:t>12</w:t>
      </w:r>
      <w:r>
        <w:rPr>
          <w:rFonts w:hint="eastAsia"/>
          <w:szCs w:val="21"/>
        </w:rPr>
        <w:t>日</w:t>
      </w:r>
    </w:p>
    <w:p w14:paraId="53E59CEF" w14:textId="77777777" w:rsidR="008E3496" w:rsidRPr="001303BD" w:rsidRDefault="001303BD" w:rsidP="001303BD">
      <w:pPr>
        <w:jc w:val="right"/>
      </w:pPr>
      <w:r w:rsidRPr="001303BD">
        <w:rPr>
          <w:rFonts w:hint="eastAsia"/>
        </w:rPr>
        <w:t>社会福祉法人ヒューマンライツ福祉協会</w:t>
      </w:r>
    </w:p>
    <w:p w14:paraId="2AC2601B" w14:textId="77777777" w:rsidR="001303BD" w:rsidRDefault="001303BD"/>
    <w:p w14:paraId="7DEDB922" w14:textId="6C7CEEB9" w:rsidR="001303BD" w:rsidRPr="005E01AE" w:rsidRDefault="005E01AE" w:rsidP="005E01AE">
      <w:pPr>
        <w:rPr>
          <w:rFonts w:asciiTheme="minorEastAsia" w:eastAsiaTheme="minorEastAsia" w:hAnsiTheme="minorEastAsia"/>
        </w:rPr>
      </w:pPr>
      <w:r>
        <w:rPr>
          <w:rFonts w:asciiTheme="minorEastAsia" w:eastAsiaTheme="minorEastAsia" w:hAnsiTheme="minorEastAsia" w:hint="eastAsia"/>
        </w:rPr>
        <w:t>1．</w:t>
      </w:r>
      <w:r w:rsidR="001303BD" w:rsidRPr="005E01AE">
        <w:rPr>
          <w:rFonts w:asciiTheme="minorEastAsia" w:eastAsiaTheme="minorEastAsia" w:hAnsiTheme="minorEastAsia" w:hint="eastAsia"/>
        </w:rPr>
        <w:t>契約期間</w:t>
      </w:r>
    </w:p>
    <w:p w14:paraId="23E43893" w14:textId="71DE3F64" w:rsidR="001303BD" w:rsidRPr="005E01AE" w:rsidRDefault="001303BD" w:rsidP="005E01AE">
      <w:pPr>
        <w:ind w:firstLineChars="100" w:firstLine="210"/>
        <w:rPr>
          <w:rFonts w:asciiTheme="minorEastAsia" w:eastAsiaTheme="minorEastAsia" w:hAnsiTheme="minorEastAsia"/>
        </w:rPr>
      </w:pPr>
      <w:r w:rsidRPr="005E01AE">
        <w:rPr>
          <w:rFonts w:asciiTheme="minorEastAsia" w:eastAsiaTheme="minorEastAsia" w:hAnsiTheme="minorEastAsia" w:hint="eastAsia"/>
        </w:rPr>
        <w:t>20</w:t>
      </w:r>
      <w:r w:rsidR="00794858" w:rsidRPr="005E01AE">
        <w:rPr>
          <w:rFonts w:asciiTheme="minorEastAsia" w:eastAsiaTheme="minorEastAsia" w:hAnsiTheme="minorEastAsia"/>
        </w:rPr>
        <w:t>2</w:t>
      </w:r>
      <w:r w:rsidR="009C75FF">
        <w:rPr>
          <w:rFonts w:asciiTheme="minorEastAsia" w:eastAsiaTheme="minorEastAsia" w:hAnsiTheme="minorEastAsia" w:hint="eastAsia"/>
        </w:rPr>
        <w:t>5</w:t>
      </w:r>
      <w:r w:rsidRPr="005E01AE">
        <w:rPr>
          <w:rFonts w:asciiTheme="minorEastAsia" w:eastAsiaTheme="minorEastAsia" w:hAnsiTheme="minorEastAsia" w:hint="eastAsia"/>
        </w:rPr>
        <w:t>年</w:t>
      </w:r>
      <w:r w:rsidR="009C75FF">
        <w:rPr>
          <w:rFonts w:asciiTheme="minorEastAsia" w:eastAsiaTheme="minorEastAsia" w:hAnsiTheme="minorEastAsia" w:hint="eastAsia"/>
        </w:rPr>
        <w:t>8</w:t>
      </w:r>
      <w:r w:rsidRPr="005E01AE">
        <w:rPr>
          <w:rFonts w:asciiTheme="minorEastAsia" w:eastAsiaTheme="minorEastAsia" w:hAnsiTheme="minorEastAsia" w:hint="eastAsia"/>
        </w:rPr>
        <w:t>月1日～202</w:t>
      </w:r>
      <w:r w:rsidR="009C75FF">
        <w:rPr>
          <w:rFonts w:asciiTheme="minorEastAsia" w:eastAsiaTheme="minorEastAsia" w:hAnsiTheme="minorEastAsia" w:hint="eastAsia"/>
        </w:rPr>
        <w:t>6</w:t>
      </w:r>
      <w:r w:rsidRPr="005E01AE">
        <w:rPr>
          <w:rFonts w:asciiTheme="minorEastAsia" w:eastAsiaTheme="minorEastAsia" w:hAnsiTheme="minorEastAsia" w:hint="eastAsia"/>
        </w:rPr>
        <w:t>年3月31日</w:t>
      </w:r>
    </w:p>
    <w:p w14:paraId="055B368C" w14:textId="4A6E46D2" w:rsidR="001303BD" w:rsidRPr="005E01AE" w:rsidRDefault="001303BD" w:rsidP="005E01AE">
      <w:pPr>
        <w:ind w:firstLineChars="100" w:firstLine="210"/>
        <w:rPr>
          <w:rFonts w:asciiTheme="minorEastAsia" w:eastAsiaTheme="minorEastAsia" w:hAnsiTheme="minorEastAsia"/>
        </w:rPr>
      </w:pPr>
      <w:r w:rsidRPr="005E01AE">
        <w:rPr>
          <w:rFonts w:asciiTheme="minorEastAsia" w:eastAsiaTheme="minorEastAsia" w:hAnsiTheme="minorEastAsia" w:hint="eastAsia"/>
        </w:rPr>
        <w:t>（但し、2回まで更新可能、202</w:t>
      </w:r>
      <w:r w:rsidR="009C75FF">
        <w:rPr>
          <w:rFonts w:asciiTheme="minorEastAsia" w:eastAsiaTheme="minorEastAsia" w:hAnsiTheme="minorEastAsia" w:hint="eastAsia"/>
        </w:rPr>
        <w:t>8</w:t>
      </w:r>
      <w:r w:rsidRPr="005E01AE">
        <w:rPr>
          <w:rFonts w:asciiTheme="minorEastAsia" w:eastAsiaTheme="minorEastAsia" w:hAnsiTheme="minorEastAsia" w:hint="eastAsia"/>
        </w:rPr>
        <w:t>年3月31日</w:t>
      </w:r>
      <w:r w:rsidR="00D070E5" w:rsidRPr="005E01AE">
        <w:rPr>
          <w:rFonts w:asciiTheme="minorEastAsia" w:eastAsiaTheme="minorEastAsia" w:hAnsiTheme="minorEastAsia" w:hint="eastAsia"/>
        </w:rPr>
        <w:t>まで</w:t>
      </w:r>
      <w:r w:rsidRPr="005E01AE">
        <w:rPr>
          <w:rFonts w:asciiTheme="minorEastAsia" w:eastAsiaTheme="minorEastAsia" w:hAnsiTheme="minorEastAsia" w:hint="eastAsia"/>
        </w:rPr>
        <w:t>）</w:t>
      </w:r>
    </w:p>
    <w:p w14:paraId="174855DB" w14:textId="77777777" w:rsidR="001303BD" w:rsidRPr="00D070E5" w:rsidRDefault="001303BD" w:rsidP="001303BD">
      <w:pPr>
        <w:rPr>
          <w:rFonts w:asciiTheme="minorEastAsia" w:eastAsiaTheme="minorEastAsia" w:hAnsiTheme="minorEastAsia"/>
        </w:rPr>
      </w:pPr>
    </w:p>
    <w:p w14:paraId="4D12607D" w14:textId="39359C0D" w:rsidR="001303BD" w:rsidRPr="005E01AE" w:rsidRDefault="005E01AE" w:rsidP="005E01AE">
      <w:pPr>
        <w:rPr>
          <w:rFonts w:asciiTheme="minorEastAsia" w:eastAsiaTheme="minorEastAsia" w:hAnsiTheme="minorEastAsia"/>
        </w:rPr>
      </w:pPr>
      <w:r>
        <w:rPr>
          <w:rFonts w:asciiTheme="minorEastAsia" w:eastAsiaTheme="minorEastAsia" w:hAnsiTheme="minorEastAsia" w:hint="eastAsia"/>
        </w:rPr>
        <w:t>2．</w:t>
      </w:r>
      <w:r w:rsidR="001303BD" w:rsidRPr="005E01AE">
        <w:rPr>
          <w:rFonts w:asciiTheme="minorEastAsia" w:eastAsiaTheme="minorEastAsia" w:hAnsiTheme="minorEastAsia" w:hint="eastAsia"/>
        </w:rPr>
        <w:t>対象者</w:t>
      </w:r>
    </w:p>
    <w:p w14:paraId="550C8283" w14:textId="77777777" w:rsidR="001303BD" w:rsidRPr="005E01AE" w:rsidRDefault="001303BD" w:rsidP="005E01AE">
      <w:pPr>
        <w:ind w:firstLineChars="100" w:firstLine="210"/>
        <w:rPr>
          <w:rFonts w:asciiTheme="minorEastAsia" w:eastAsiaTheme="minorEastAsia" w:hAnsiTheme="minorEastAsia"/>
        </w:rPr>
      </w:pPr>
      <w:r w:rsidRPr="005E01AE">
        <w:rPr>
          <w:rFonts w:asciiTheme="minorEastAsia" w:eastAsiaTheme="minorEastAsia" w:hAnsiTheme="minorEastAsia" w:hint="eastAsia"/>
        </w:rPr>
        <w:t>社会福祉法人ヒューマンライツ福祉協会</w:t>
      </w:r>
    </w:p>
    <w:p w14:paraId="5BF7B308" w14:textId="77777777" w:rsidR="001303BD" w:rsidRPr="005E01AE" w:rsidRDefault="001303BD" w:rsidP="005E01AE">
      <w:pPr>
        <w:ind w:firstLineChars="100" w:firstLine="210"/>
        <w:rPr>
          <w:rFonts w:asciiTheme="minorEastAsia" w:eastAsiaTheme="minorEastAsia" w:hAnsiTheme="minorEastAsia"/>
        </w:rPr>
      </w:pPr>
      <w:r w:rsidRPr="005E01AE">
        <w:rPr>
          <w:rFonts w:asciiTheme="minorEastAsia" w:eastAsiaTheme="minorEastAsia" w:hAnsiTheme="minorEastAsia" w:hint="eastAsia"/>
        </w:rPr>
        <w:t xml:space="preserve">大阪市西成区出城2丁目4番10号　</w:t>
      </w:r>
    </w:p>
    <w:p w14:paraId="489C12C5" w14:textId="2E161551" w:rsidR="001303BD" w:rsidRPr="005E01AE" w:rsidRDefault="001303BD" w:rsidP="005E01AE">
      <w:pPr>
        <w:ind w:firstLineChars="100" w:firstLine="210"/>
        <w:rPr>
          <w:rFonts w:asciiTheme="minorEastAsia" w:eastAsiaTheme="minorEastAsia" w:hAnsiTheme="minorEastAsia"/>
        </w:rPr>
      </w:pPr>
      <w:r w:rsidRPr="005E01AE">
        <w:rPr>
          <w:rFonts w:asciiTheme="minorEastAsia" w:eastAsiaTheme="minorEastAsia" w:hAnsiTheme="minorEastAsia" w:hint="eastAsia"/>
        </w:rPr>
        <w:t>まちかどホームすずらん（指定介護老人福祉施設　利用定員</w:t>
      </w:r>
      <w:r w:rsidR="00D070E5" w:rsidRPr="005E01AE">
        <w:rPr>
          <w:rFonts w:asciiTheme="minorEastAsia" w:eastAsiaTheme="minorEastAsia" w:hAnsiTheme="minorEastAsia" w:hint="eastAsia"/>
        </w:rPr>
        <w:t>72名</w:t>
      </w:r>
      <w:r w:rsidRPr="005E01AE">
        <w:rPr>
          <w:rFonts w:asciiTheme="minorEastAsia" w:eastAsiaTheme="minorEastAsia" w:hAnsiTheme="minorEastAsia" w:hint="eastAsia"/>
        </w:rPr>
        <w:t>）入居者他</w:t>
      </w:r>
    </w:p>
    <w:p w14:paraId="2688F9BE" w14:textId="77777777" w:rsidR="001303BD" w:rsidRPr="00D070E5" w:rsidRDefault="001303BD" w:rsidP="005E01AE">
      <w:pPr>
        <w:ind w:firstLineChars="100" w:firstLine="210"/>
        <w:rPr>
          <w:rFonts w:asciiTheme="minorEastAsia" w:eastAsiaTheme="minorEastAsia" w:hAnsiTheme="minorEastAsia"/>
        </w:rPr>
      </w:pPr>
      <w:r w:rsidRPr="00D070E5">
        <w:rPr>
          <w:rFonts w:asciiTheme="minorEastAsia" w:eastAsiaTheme="minorEastAsia" w:hAnsiTheme="minorEastAsia" w:hint="eastAsia"/>
        </w:rPr>
        <w:t>まちかどホームやまゆり（地域密着型介護老人福祉施設　利用定員29名）</w:t>
      </w:r>
    </w:p>
    <w:p w14:paraId="304C9669" w14:textId="77777777" w:rsidR="00290E74" w:rsidRDefault="00290E74" w:rsidP="00290E74">
      <w:pPr>
        <w:rPr>
          <w:rFonts w:asciiTheme="minorEastAsia" w:eastAsiaTheme="minorEastAsia" w:hAnsiTheme="minorEastAsia"/>
        </w:rPr>
      </w:pPr>
    </w:p>
    <w:p w14:paraId="7ACCDEB7" w14:textId="3CD77266" w:rsidR="00290E74" w:rsidRPr="00290E74" w:rsidRDefault="00290E74" w:rsidP="00290E74">
      <w:pPr>
        <w:rPr>
          <w:rFonts w:asciiTheme="minorEastAsia" w:eastAsiaTheme="minorEastAsia" w:hAnsiTheme="minorEastAsia"/>
        </w:rPr>
      </w:pPr>
      <w:r>
        <w:rPr>
          <w:rFonts w:asciiTheme="minorEastAsia" w:eastAsiaTheme="minorEastAsia" w:hAnsiTheme="minorEastAsia" w:hint="eastAsia"/>
        </w:rPr>
        <w:t>3</w:t>
      </w:r>
      <w:r w:rsidRPr="00290E74">
        <w:rPr>
          <w:rFonts w:asciiTheme="minorEastAsia" w:eastAsiaTheme="minorEastAsia" w:hAnsiTheme="minorEastAsia" w:hint="eastAsia"/>
        </w:rPr>
        <w:t>．応募の資格・条件</w:t>
      </w:r>
    </w:p>
    <w:p w14:paraId="2088FED4" w14:textId="77777777" w:rsidR="00290E74" w:rsidRDefault="00290E74" w:rsidP="00290E74">
      <w:pPr>
        <w:rPr>
          <w:rFonts w:asciiTheme="minorEastAsia" w:eastAsiaTheme="minorEastAsia" w:hAnsiTheme="minorEastAsia"/>
        </w:rPr>
      </w:pPr>
      <w:r w:rsidRPr="00290E74">
        <w:rPr>
          <w:rFonts w:asciiTheme="minorEastAsia" w:eastAsiaTheme="minorEastAsia" w:hAnsiTheme="minorEastAsia" w:hint="eastAsia"/>
        </w:rPr>
        <w:t>下記の条件をすべて満たすこと。</w:t>
      </w:r>
    </w:p>
    <w:p w14:paraId="42A4D7AB" w14:textId="7DFB6410" w:rsidR="00290E74" w:rsidRPr="00290E74" w:rsidRDefault="00290E74" w:rsidP="00290E74">
      <w:pPr>
        <w:rPr>
          <w:rFonts w:asciiTheme="minorEastAsia" w:eastAsiaTheme="minorEastAsia" w:hAnsiTheme="minorEastAsia"/>
        </w:rPr>
      </w:pPr>
      <w:r w:rsidRPr="00290E74">
        <w:rPr>
          <w:rFonts w:asciiTheme="minorEastAsia" w:eastAsiaTheme="minorEastAsia" w:hAnsiTheme="minorEastAsia" w:hint="eastAsia"/>
        </w:rPr>
        <w:t>(</w:t>
      </w:r>
      <w:r w:rsidR="00E734D5">
        <w:rPr>
          <w:rFonts w:asciiTheme="minorEastAsia" w:eastAsiaTheme="minorEastAsia" w:hAnsiTheme="minorEastAsia" w:hint="eastAsia"/>
        </w:rPr>
        <w:t>1</w:t>
      </w:r>
      <w:r w:rsidRPr="00290E74">
        <w:rPr>
          <w:rFonts w:asciiTheme="minorEastAsia" w:eastAsiaTheme="minorEastAsia" w:hAnsiTheme="minorEastAsia" w:hint="eastAsia"/>
        </w:rPr>
        <w:t>)資本金が1,000万円以上であること。</w:t>
      </w:r>
    </w:p>
    <w:p w14:paraId="48F28DFE" w14:textId="56CE4AE8" w:rsidR="00290E74" w:rsidRPr="00290E74" w:rsidRDefault="00290E74" w:rsidP="000C58CA">
      <w:pPr>
        <w:ind w:left="210" w:hangingChars="100" w:hanging="210"/>
        <w:rPr>
          <w:rFonts w:asciiTheme="minorEastAsia" w:eastAsiaTheme="minorEastAsia" w:hAnsiTheme="minorEastAsia"/>
        </w:rPr>
      </w:pPr>
      <w:r w:rsidRPr="00290E74">
        <w:rPr>
          <w:rFonts w:asciiTheme="minorEastAsia" w:eastAsiaTheme="minorEastAsia" w:hAnsiTheme="minorEastAsia" w:hint="eastAsia"/>
        </w:rPr>
        <w:t>(</w:t>
      </w:r>
      <w:r w:rsidR="00E734D5">
        <w:rPr>
          <w:rFonts w:asciiTheme="minorEastAsia" w:eastAsiaTheme="minorEastAsia" w:hAnsiTheme="minorEastAsia" w:hint="eastAsia"/>
        </w:rPr>
        <w:t>2</w:t>
      </w:r>
      <w:r w:rsidRPr="00290E74">
        <w:rPr>
          <w:rFonts w:asciiTheme="minorEastAsia" w:eastAsiaTheme="minorEastAsia" w:hAnsiTheme="minorEastAsia" w:hint="eastAsia"/>
        </w:rPr>
        <w:t>)当該業務について3年以上の経営経験を有し、且つ、同等規模の業務経験を有していること。</w:t>
      </w:r>
    </w:p>
    <w:p w14:paraId="1C3E1F12" w14:textId="3A9F3214" w:rsidR="00290E74" w:rsidRPr="00290E74" w:rsidRDefault="00290E74" w:rsidP="000C58CA">
      <w:pPr>
        <w:ind w:left="210" w:hangingChars="100" w:hanging="210"/>
        <w:rPr>
          <w:rFonts w:asciiTheme="minorEastAsia" w:eastAsiaTheme="minorEastAsia" w:hAnsiTheme="minorEastAsia"/>
        </w:rPr>
      </w:pPr>
      <w:r w:rsidRPr="00290E74">
        <w:rPr>
          <w:rFonts w:asciiTheme="minorEastAsia" w:eastAsiaTheme="minorEastAsia" w:hAnsiTheme="minorEastAsia" w:hint="eastAsia"/>
        </w:rPr>
        <w:t>(</w:t>
      </w:r>
      <w:r w:rsidR="00E734D5">
        <w:rPr>
          <w:rFonts w:asciiTheme="minorEastAsia" w:eastAsiaTheme="minorEastAsia" w:hAnsiTheme="minorEastAsia" w:hint="eastAsia"/>
        </w:rPr>
        <w:t>3</w:t>
      </w:r>
      <w:r w:rsidRPr="00290E74">
        <w:rPr>
          <w:rFonts w:asciiTheme="minorEastAsia" w:eastAsiaTheme="minorEastAsia" w:hAnsiTheme="minorEastAsia" w:hint="eastAsia"/>
        </w:rPr>
        <w:t>)最近3ヵ年の法人事業税、法人府民（県民）税及び、消費税・地方消費税を完納していること。</w:t>
      </w:r>
    </w:p>
    <w:p w14:paraId="6FE1B042" w14:textId="23563DFF" w:rsidR="001303BD" w:rsidRDefault="00290E74" w:rsidP="00290E74">
      <w:pPr>
        <w:rPr>
          <w:rFonts w:asciiTheme="minorEastAsia" w:eastAsiaTheme="minorEastAsia" w:hAnsiTheme="minorEastAsia"/>
        </w:rPr>
      </w:pPr>
      <w:r w:rsidRPr="00290E74">
        <w:rPr>
          <w:rFonts w:asciiTheme="minorEastAsia" w:eastAsiaTheme="minorEastAsia" w:hAnsiTheme="minorEastAsia" w:hint="eastAsia"/>
        </w:rPr>
        <w:t>(</w:t>
      </w:r>
      <w:r w:rsidR="00E734D5">
        <w:rPr>
          <w:rFonts w:asciiTheme="minorEastAsia" w:eastAsiaTheme="minorEastAsia" w:hAnsiTheme="minorEastAsia" w:hint="eastAsia"/>
        </w:rPr>
        <w:t>4</w:t>
      </w:r>
      <w:r w:rsidRPr="00290E74">
        <w:rPr>
          <w:rFonts w:asciiTheme="minorEastAsia" w:eastAsiaTheme="minorEastAsia" w:hAnsiTheme="minorEastAsia" w:hint="eastAsia"/>
        </w:rPr>
        <w:t>)契約期間中の事業継続のため、倒産などの場合の代替企業等が用意されていること。</w:t>
      </w:r>
    </w:p>
    <w:p w14:paraId="5AA98446" w14:textId="76FDA562" w:rsidR="009C2A34" w:rsidRPr="009C2A34" w:rsidRDefault="009C2A34" w:rsidP="000C58CA">
      <w:pPr>
        <w:ind w:leftChars="100" w:left="210"/>
        <w:rPr>
          <w:rFonts w:asciiTheme="minorEastAsia" w:eastAsiaTheme="minorEastAsia" w:hAnsiTheme="minorEastAsia"/>
          <w:szCs w:val="21"/>
        </w:rPr>
      </w:pPr>
      <w:r w:rsidRPr="009C2A34">
        <w:rPr>
          <w:rFonts w:asciiTheme="minorEastAsia" w:eastAsiaTheme="minorEastAsia" w:hAnsiTheme="minorEastAsia" w:hint="eastAsia"/>
          <w:szCs w:val="21"/>
        </w:rPr>
        <w:t>本仕様書のすべての内容を誠実かつ忠実に履行でき、法人及びその役員等が反社会的な組織との関わりを一切有さず、納税義務等を含めた法令を遵守する事業者であること。</w:t>
      </w:r>
    </w:p>
    <w:p w14:paraId="34445FCD" w14:textId="7ABFD209" w:rsidR="009C2A34" w:rsidRDefault="000C58CA" w:rsidP="000C58CA">
      <w:pPr>
        <w:rPr>
          <w:rFonts w:asciiTheme="minorEastAsia" w:eastAsiaTheme="minorEastAsia" w:hAnsiTheme="minorEastAsia"/>
          <w:szCs w:val="21"/>
        </w:rPr>
      </w:pPr>
      <w:r>
        <w:rPr>
          <w:rFonts w:asciiTheme="minorEastAsia" w:eastAsiaTheme="minorEastAsia" w:hAnsiTheme="minorEastAsia" w:hint="eastAsia"/>
          <w:szCs w:val="21"/>
        </w:rPr>
        <w:t>(</w:t>
      </w:r>
      <w:r w:rsidR="00E734D5">
        <w:rPr>
          <w:rFonts w:asciiTheme="minorEastAsia" w:eastAsiaTheme="minorEastAsia" w:hAnsiTheme="minorEastAsia" w:hint="eastAsia"/>
          <w:szCs w:val="21"/>
        </w:rPr>
        <w:t>5</w:t>
      </w:r>
      <w:r>
        <w:rPr>
          <w:rFonts w:asciiTheme="minorEastAsia" w:eastAsiaTheme="minorEastAsia" w:hAnsiTheme="minorEastAsia" w:hint="eastAsia"/>
          <w:szCs w:val="21"/>
        </w:rPr>
        <w:t>)</w:t>
      </w:r>
      <w:r w:rsidR="009C2A34" w:rsidRPr="000C58CA">
        <w:rPr>
          <w:rFonts w:asciiTheme="minorEastAsia" w:eastAsiaTheme="minorEastAsia" w:hAnsiTheme="minorEastAsia" w:hint="eastAsia"/>
          <w:szCs w:val="21"/>
        </w:rPr>
        <w:t>令和7年3月現在、大阪市内に本社、支店または営業所を設置していること。</w:t>
      </w:r>
    </w:p>
    <w:p w14:paraId="22FD24F7" w14:textId="1A9ACD0F" w:rsidR="00E734D5" w:rsidRPr="00E734D5" w:rsidRDefault="00E734D5" w:rsidP="00E734D5">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(6)</w:t>
      </w:r>
      <w:r w:rsidRPr="00E734D5">
        <w:rPr>
          <w:rFonts w:asciiTheme="minorEastAsia" w:eastAsiaTheme="minorEastAsia" w:hAnsiTheme="minorEastAsia" w:hint="eastAsia"/>
          <w:sz w:val="22"/>
          <w:szCs w:val="22"/>
        </w:rPr>
        <w:t>調理行程はセントラルキッチン調理方式とし、所有するセントラルキッチンにおいて【HACCP】等の衛生管理規定に準じ、衛生的に調理行程を完成し、クックチル方式に準じた急速冷蔵/温度管理/パック詰め等を、行い、チルド状態（0℃～3℃）を維持した状態にて甲の指定する場所に納品することができること。</w:t>
      </w:r>
    </w:p>
    <w:p w14:paraId="3D0F3250" w14:textId="27B33040" w:rsidR="00E734D5" w:rsidRPr="00E734D5" w:rsidRDefault="00E734D5" w:rsidP="00E734D5">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(7)</w:t>
      </w:r>
      <w:r w:rsidRPr="00E734D5">
        <w:rPr>
          <w:rFonts w:asciiTheme="minorEastAsia" w:eastAsiaTheme="minorEastAsia" w:hAnsiTheme="minorEastAsia" w:hint="eastAsia"/>
          <w:sz w:val="22"/>
          <w:szCs w:val="22"/>
        </w:rPr>
        <w:t>施設厨房内では調理行程は可能な限り除外し、湯煎等での再加熱/盛付け等を行える状態での配送ができること。</w:t>
      </w:r>
    </w:p>
    <w:p w14:paraId="3E1C044E" w14:textId="329BF140" w:rsidR="009C2A34" w:rsidRPr="000C58CA" w:rsidRDefault="000C58CA" w:rsidP="000C58CA">
      <w:pPr>
        <w:ind w:left="210" w:hangingChars="100" w:hanging="210"/>
        <w:rPr>
          <w:rFonts w:asciiTheme="minorEastAsia" w:eastAsiaTheme="minorEastAsia" w:hAnsiTheme="minorEastAsia"/>
          <w:szCs w:val="21"/>
        </w:rPr>
      </w:pPr>
      <w:r>
        <w:rPr>
          <w:rFonts w:asciiTheme="minorEastAsia" w:eastAsiaTheme="minorEastAsia" w:hAnsiTheme="minorEastAsia" w:hint="eastAsia"/>
          <w:color w:val="000000"/>
          <w:szCs w:val="21"/>
        </w:rPr>
        <w:t>(</w:t>
      </w:r>
      <w:r w:rsidR="00E734D5">
        <w:rPr>
          <w:rFonts w:asciiTheme="minorEastAsia" w:eastAsiaTheme="minorEastAsia" w:hAnsiTheme="minorEastAsia" w:hint="eastAsia"/>
          <w:color w:val="000000"/>
          <w:szCs w:val="21"/>
        </w:rPr>
        <w:t>8</w:t>
      </w:r>
      <w:r>
        <w:rPr>
          <w:rFonts w:asciiTheme="minorEastAsia" w:eastAsiaTheme="minorEastAsia" w:hAnsiTheme="minorEastAsia" w:hint="eastAsia"/>
          <w:color w:val="000000"/>
          <w:szCs w:val="21"/>
        </w:rPr>
        <w:t>)</w:t>
      </w:r>
      <w:r w:rsidR="009C2A34" w:rsidRPr="000C58CA">
        <w:rPr>
          <w:rFonts w:asciiTheme="minorEastAsia" w:eastAsiaTheme="minorEastAsia" w:hAnsiTheme="minorEastAsia" w:hint="eastAsia"/>
          <w:color w:val="000000"/>
          <w:szCs w:val="21"/>
        </w:rPr>
        <w:t>大阪府内もしくは当該施設への毎日の配送が可能な範囲にセントラルキッチンを保有していること。</w:t>
      </w:r>
    </w:p>
    <w:p w14:paraId="53DDED17" w14:textId="6F2D3A22" w:rsidR="009C2A34" w:rsidRPr="000C58CA" w:rsidRDefault="000C58CA" w:rsidP="000C58CA">
      <w:pPr>
        <w:rPr>
          <w:rFonts w:asciiTheme="minorEastAsia" w:eastAsiaTheme="minorEastAsia" w:hAnsiTheme="minorEastAsia"/>
          <w:color w:val="000000"/>
          <w:szCs w:val="21"/>
        </w:rPr>
      </w:pPr>
      <w:r>
        <w:rPr>
          <w:rFonts w:asciiTheme="minorEastAsia" w:eastAsiaTheme="minorEastAsia" w:hAnsiTheme="minorEastAsia" w:hint="eastAsia"/>
          <w:szCs w:val="21"/>
        </w:rPr>
        <w:t>(</w:t>
      </w:r>
      <w:r w:rsidR="00E734D5">
        <w:rPr>
          <w:rFonts w:asciiTheme="minorEastAsia" w:eastAsiaTheme="minorEastAsia" w:hAnsiTheme="minorEastAsia" w:hint="eastAsia"/>
          <w:szCs w:val="21"/>
        </w:rPr>
        <w:t>9</w:t>
      </w:r>
      <w:r>
        <w:rPr>
          <w:rFonts w:asciiTheme="minorEastAsia" w:eastAsiaTheme="minorEastAsia" w:hAnsiTheme="minorEastAsia" w:hint="eastAsia"/>
          <w:szCs w:val="21"/>
        </w:rPr>
        <w:t>)</w:t>
      </w:r>
      <w:r w:rsidR="009C2A34" w:rsidRPr="000C58CA">
        <w:rPr>
          <w:rFonts w:asciiTheme="minorEastAsia" w:eastAsiaTheme="minorEastAsia" w:hAnsiTheme="minorEastAsia" w:hint="eastAsia"/>
          <w:szCs w:val="21"/>
        </w:rPr>
        <w:t>急な災害等に対応するため、セントラルキッチンを複数箇所有していること。</w:t>
      </w:r>
    </w:p>
    <w:p w14:paraId="03DD7383" w14:textId="272AEB15" w:rsidR="009C2A34" w:rsidRPr="009C2A34" w:rsidRDefault="000C58CA" w:rsidP="000C58CA">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w:t>
      </w:r>
      <w:r w:rsidR="00E734D5">
        <w:rPr>
          <w:rFonts w:asciiTheme="minorEastAsia" w:eastAsiaTheme="minorEastAsia" w:hAnsiTheme="minorEastAsia" w:hint="eastAsia"/>
          <w:szCs w:val="21"/>
        </w:rPr>
        <w:t>10</w:t>
      </w:r>
      <w:r>
        <w:rPr>
          <w:rFonts w:asciiTheme="minorEastAsia" w:eastAsiaTheme="minorEastAsia" w:hAnsiTheme="minorEastAsia" w:hint="eastAsia"/>
          <w:szCs w:val="21"/>
        </w:rPr>
        <w:t>)</w:t>
      </w:r>
      <w:r w:rsidR="009C2A34" w:rsidRPr="009C2A34">
        <w:rPr>
          <w:rFonts w:asciiTheme="minorEastAsia" w:eastAsiaTheme="minorEastAsia" w:hAnsiTheme="minorEastAsia" w:hint="eastAsia"/>
          <w:szCs w:val="21"/>
        </w:rPr>
        <w:t>クックチル商品の販売実績が</w:t>
      </w:r>
      <w:r w:rsidR="009C2A34" w:rsidRPr="009C2A34">
        <w:rPr>
          <w:rFonts w:asciiTheme="minorEastAsia" w:eastAsiaTheme="minorEastAsia" w:hAnsiTheme="minorEastAsia" w:hint="eastAsia"/>
          <w:color w:val="000000"/>
          <w:szCs w:val="21"/>
        </w:rPr>
        <w:t>1０年</w:t>
      </w:r>
      <w:r w:rsidR="009C2A34" w:rsidRPr="009C2A34">
        <w:rPr>
          <w:rFonts w:asciiTheme="minorEastAsia" w:eastAsiaTheme="minorEastAsia" w:hAnsiTheme="minorEastAsia" w:hint="eastAsia"/>
          <w:szCs w:val="21"/>
        </w:rPr>
        <w:t>以上あり、自社所有のセントラルキッチンにおいて</w:t>
      </w:r>
      <w:r w:rsidR="009C2A34" w:rsidRPr="009C2A34">
        <w:rPr>
          <w:rFonts w:asciiTheme="minorEastAsia" w:eastAsiaTheme="minorEastAsia" w:hAnsiTheme="minorEastAsia" w:hint="eastAsia"/>
          <w:szCs w:val="21"/>
        </w:rPr>
        <w:lastRenderedPageBreak/>
        <w:t>1日あたりの生産実績が10万食以上あること。</w:t>
      </w:r>
    </w:p>
    <w:p w14:paraId="61A50822" w14:textId="5E71AE44" w:rsidR="009C2A34" w:rsidRPr="009C2A34" w:rsidRDefault="000C58CA" w:rsidP="000C58CA">
      <w:pPr>
        <w:rPr>
          <w:rFonts w:asciiTheme="minorEastAsia" w:eastAsiaTheme="minorEastAsia" w:hAnsiTheme="minorEastAsia"/>
          <w:szCs w:val="21"/>
        </w:rPr>
      </w:pPr>
      <w:r>
        <w:rPr>
          <w:rFonts w:asciiTheme="minorEastAsia" w:eastAsiaTheme="minorEastAsia" w:hAnsiTheme="minorEastAsia" w:hint="eastAsia"/>
          <w:szCs w:val="21"/>
        </w:rPr>
        <w:t>(</w:t>
      </w:r>
      <w:r w:rsidR="00E734D5">
        <w:rPr>
          <w:rFonts w:asciiTheme="minorEastAsia" w:eastAsiaTheme="minorEastAsia" w:hAnsiTheme="minorEastAsia" w:hint="eastAsia"/>
          <w:szCs w:val="21"/>
        </w:rPr>
        <w:t>11</w:t>
      </w:r>
      <w:r>
        <w:rPr>
          <w:rFonts w:asciiTheme="minorEastAsia" w:eastAsiaTheme="minorEastAsia" w:hAnsiTheme="minorEastAsia" w:hint="eastAsia"/>
          <w:szCs w:val="21"/>
        </w:rPr>
        <w:t>)</w:t>
      </w:r>
      <w:r w:rsidR="009C2A34" w:rsidRPr="009C2A34">
        <w:rPr>
          <w:rFonts w:asciiTheme="minorEastAsia" w:eastAsiaTheme="minorEastAsia" w:hAnsiTheme="minorEastAsia" w:hint="eastAsia"/>
          <w:szCs w:val="21"/>
        </w:rPr>
        <w:t>大阪府内の特別養護老人ホームにおけるクックチル商品の販売実績があること。</w:t>
      </w:r>
    </w:p>
    <w:p w14:paraId="23379B8B" w14:textId="77777777" w:rsidR="00290E74" w:rsidRPr="00E734D5" w:rsidRDefault="00290E74" w:rsidP="002622B8">
      <w:pPr>
        <w:rPr>
          <w:rFonts w:asciiTheme="minorEastAsia" w:eastAsiaTheme="minorEastAsia" w:hAnsiTheme="minorEastAsia"/>
        </w:rPr>
      </w:pPr>
    </w:p>
    <w:p w14:paraId="5F92EAAB" w14:textId="37C888DF" w:rsidR="002622B8" w:rsidRPr="002622B8" w:rsidRDefault="00290E74" w:rsidP="002622B8">
      <w:pPr>
        <w:rPr>
          <w:rFonts w:asciiTheme="minorEastAsia" w:eastAsiaTheme="minorEastAsia" w:hAnsiTheme="minorEastAsia"/>
        </w:rPr>
      </w:pPr>
      <w:r>
        <w:rPr>
          <w:rFonts w:asciiTheme="minorEastAsia" w:eastAsiaTheme="minorEastAsia" w:hAnsiTheme="minorEastAsia" w:hint="eastAsia"/>
        </w:rPr>
        <w:t>4</w:t>
      </w:r>
      <w:r w:rsidR="002622B8" w:rsidRPr="002622B8">
        <w:rPr>
          <w:rFonts w:asciiTheme="minorEastAsia" w:eastAsiaTheme="minorEastAsia" w:hAnsiTheme="minorEastAsia" w:hint="eastAsia"/>
        </w:rPr>
        <w:t>．応募の制限</w:t>
      </w:r>
    </w:p>
    <w:p w14:paraId="2241797D" w14:textId="77777777" w:rsidR="002622B8" w:rsidRDefault="002622B8" w:rsidP="002622B8">
      <w:pPr>
        <w:rPr>
          <w:rFonts w:asciiTheme="minorEastAsia" w:eastAsiaTheme="minorEastAsia" w:hAnsiTheme="minorEastAsia"/>
        </w:rPr>
      </w:pPr>
      <w:r w:rsidRPr="002622B8">
        <w:rPr>
          <w:rFonts w:asciiTheme="minorEastAsia" w:eastAsiaTheme="minorEastAsia" w:hAnsiTheme="minorEastAsia" w:hint="eastAsia"/>
        </w:rPr>
        <w:t>応募申込日において、下記に該当する場合は応募できません</w:t>
      </w:r>
    </w:p>
    <w:p w14:paraId="3429F5D7" w14:textId="4CE13C5D" w:rsidR="00046643" w:rsidRPr="00046643" w:rsidRDefault="00046643" w:rsidP="00046643">
      <w:pPr>
        <w:pStyle w:val="ae"/>
        <w:rPr>
          <w:rFonts w:asciiTheme="minorEastAsia" w:eastAsiaTheme="minorEastAsia" w:hAnsiTheme="minorEastAsia"/>
        </w:rPr>
      </w:pPr>
      <w:r>
        <w:rPr>
          <w:rFonts w:asciiTheme="minorEastAsia" w:eastAsiaTheme="minorEastAsia" w:hAnsiTheme="minorEastAsia" w:hint="eastAsia"/>
        </w:rPr>
        <w:t>(1)</w:t>
      </w:r>
      <w:r w:rsidRPr="00046643">
        <w:rPr>
          <w:rFonts w:asciiTheme="minorEastAsia" w:eastAsiaTheme="minorEastAsia" w:hAnsiTheme="minorEastAsia" w:hint="eastAsia"/>
        </w:rPr>
        <w:t xml:space="preserve"> 食品衛生法に基づく、許可の取消し、若しくは営業の禁止若しくは停</w:t>
      </w:r>
    </w:p>
    <w:p w14:paraId="0BD03583" w14:textId="021349D2" w:rsidR="00046643" w:rsidRPr="00046643" w:rsidRDefault="00046643" w:rsidP="00046643">
      <w:pPr>
        <w:pStyle w:val="ae"/>
        <w:ind w:firstLineChars="100" w:firstLine="220"/>
        <w:rPr>
          <w:rFonts w:asciiTheme="minorEastAsia" w:eastAsiaTheme="minorEastAsia" w:hAnsiTheme="minorEastAsia"/>
        </w:rPr>
      </w:pPr>
      <w:r w:rsidRPr="00046643">
        <w:rPr>
          <w:rFonts w:asciiTheme="minorEastAsia" w:eastAsiaTheme="minorEastAsia" w:hAnsiTheme="minorEastAsia" w:hint="eastAsia"/>
        </w:rPr>
        <w:t>止の処分を受けたことがない者、又はその事実があった後 1 年間経過した者</w:t>
      </w:r>
    </w:p>
    <w:p w14:paraId="66FB221F" w14:textId="5F5EACD5" w:rsidR="002622B8" w:rsidRPr="00D070E5" w:rsidRDefault="002622B8" w:rsidP="002622B8">
      <w:pPr>
        <w:rPr>
          <w:rFonts w:asciiTheme="minorEastAsia" w:eastAsiaTheme="minorEastAsia" w:hAnsiTheme="minorEastAsia"/>
        </w:rPr>
      </w:pPr>
      <w:r w:rsidRPr="002622B8">
        <w:rPr>
          <w:rFonts w:asciiTheme="minorEastAsia" w:eastAsiaTheme="minorEastAsia" w:hAnsiTheme="minorEastAsia" w:hint="eastAsia"/>
        </w:rPr>
        <w:t>(</w:t>
      </w:r>
      <w:r w:rsidR="00046643">
        <w:rPr>
          <w:rFonts w:asciiTheme="minorEastAsia" w:eastAsiaTheme="minorEastAsia" w:hAnsiTheme="minorEastAsia" w:hint="eastAsia"/>
        </w:rPr>
        <w:t>2</w:t>
      </w:r>
      <w:r w:rsidRPr="002622B8">
        <w:rPr>
          <w:rFonts w:asciiTheme="minorEastAsia" w:eastAsiaTheme="minorEastAsia" w:hAnsiTheme="minorEastAsia" w:hint="eastAsia"/>
        </w:rPr>
        <w:t>)会社更生法第</w:t>
      </w:r>
      <w:r w:rsidR="00E734D5">
        <w:rPr>
          <w:rFonts w:asciiTheme="minorEastAsia" w:eastAsiaTheme="minorEastAsia" w:hAnsiTheme="minorEastAsia" w:hint="eastAsia"/>
        </w:rPr>
        <w:t>30</w:t>
      </w:r>
      <w:r w:rsidRPr="002622B8">
        <w:rPr>
          <w:rFonts w:asciiTheme="minorEastAsia" w:eastAsiaTheme="minorEastAsia" w:hAnsiTheme="minorEastAsia" w:hint="eastAsia"/>
        </w:rPr>
        <w:t>条１項又は</w:t>
      </w:r>
      <w:r w:rsidR="00E734D5">
        <w:rPr>
          <w:rFonts w:asciiTheme="minorEastAsia" w:eastAsiaTheme="minorEastAsia" w:hAnsiTheme="minorEastAsia" w:hint="eastAsia"/>
        </w:rPr>
        <w:t>2</w:t>
      </w:r>
      <w:r w:rsidRPr="002622B8">
        <w:rPr>
          <w:rFonts w:asciiTheme="minorEastAsia" w:eastAsiaTheme="minorEastAsia" w:hAnsiTheme="minorEastAsia" w:hint="eastAsia"/>
        </w:rPr>
        <w:t>項に基づく手続き開始の申し立てをしている者</w:t>
      </w:r>
    </w:p>
    <w:p w14:paraId="0A3B3017" w14:textId="398BD728" w:rsidR="00CA772D" w:rsidRDefault="00CA772D" w:rsidP="005E01AE">
      <w:pPr>
        <w:rPr>
          <w:rFonts w:asciiTheme="minorEastAsia" w:eastAsiaTheme="minorEastAsia" w:hAnsiTheme="minorEastAsia"/>
        </w:rPr>
      </w:pPr>
      <w:r>
        <w:rPr>
          <w:rFonts w:asciiTheme="minorEastAsia" w:eastAsiaTheme="minorEastAsia" w:hAnsiTheme="minorEastAsia" w:hint="eastAsia"/>
        </w:rPr>
        <w:t>(</w:t>
      </w:r>
      <w:r w:rsidR="00046643">
        <w:rPr>
          <w:rFonts w:asciiTheme="minorEastAsia" w:eastAsiaTheme="minorEastAsia" w:hAnsiTheme="minorEastAsia" w:hint="eastAsia"/>
        </w:rPr>
        <w:t>3</w:t>
      </w:r>
      <w:r>
        <w:rPr>
          <w:rFonts w:asciiTheme="minorEastAsia" w:eastAsiaTheme="minorEastAsia" w:hAnsiTheme="minorEastAsia" w:hint="eastAsia"/>
        </w:rPr>
        <w:t>)</w:t>
      </w:r>
      <w:r w:rsidRPr="00CA772D">
        <w:rPr>
          <w:rFonts w:asciiTheme="minorEastAsia" w:eastAsiaTheme="minorEastAsia" w:hAnsiTheme="minorEastAsia" w:hint="eastAsia"/>
        </w:rPr>
        <w:t>大阪府公共工事等に関する暴力団等排除措置要綱に基づく入札除外措置を</w:t>
      </w:r>
    </w:p>
    <w:p w14:paraId="6A0E449D" w14:textId="54F9B254" w:rsidR="002622B8" w:rsidRDefault="00CA772D" w:rsidP="00CA772D">
      <w:pPr>
        <w:ind w:firstLineChars="100" w:firstLine="210"/>
        <w:rPr>
          <w:rFonts w:asciiTheme="minorEastAsia" w:eastAsiaTheme="minorEastAsia" w:hAnsiTheme="minorEastAsia"/>
        </w:rPr>
      </w:pPr>
      <w:r w:rsidRPr="00CA772D">
        <w:rPr>
          <w:rFonts w:asciiTheme="minorEastAsia" w:eastAsiaTheme="minorEastAsia" w:hAnsiTheme="minorEastAsia" w:hint="eastAsia"/>
        </w:rPr>
        <w:t>受けている者</w:t>
      </w:r>
    </w:p>
    <w:p w14:paraId="611CC7B5" w14:textId="77777777" w:rsidR="00CA772D" w:rsidRDefault="00CA772D" w:rsidP="005E01AE">
      <w:pPr>
        <w:rPr>
          <w:rFonts w:asciiTheme="minorEastAsia" w:eastAsiaTheme="minorEastAsia" w:hAnsiTheme="minorEastAsia"/>
        </w:rPr>
      </w:pPr>
    </w:p>
    <w:p w14:paraId="4033C3B2" w14:textId="0FDD0E3B" w:rsidR="001303BD" w:rsidRPr="005E01AE" w:rsidRDefault="00290E74" w:rsidP="005E01AE">
      <w:pPr>
        <w:rPr>
          <w:rFonts w:asciiTheme="minorEastAsia" w:eastAsiaTheme="minorEastAsia" w:hAnsiTheme="minorEastAsia"/>
        </w:rPr>
      </w:pPr>
      <w:r>
        <w:rPr>
          <w:rFonts w:asciiTheme="minorEastAsia" w:eastAsiaTheme="minorEastAsia" w:hAnsiTheme="minorEastAsia" w:hint="eastAsia"/>
        </w:rPr>
        <w:t>5</w:t>
      </w:r>
      <w:r w:rsidR="005E01AE">
        <w:rPr>
          <w:rFonts w:asciiTheme="minorEastAsia" w:eastAsiaTheme="minorEastAsia" w:hAnsiTheme="minorEastAsia" w:hint="eastAsia"/>
        </w:rPr>
        <w:t>．</w:t>
      </w:r>
      <w:r w:rsidR="001303BD" w:rsidRPr="005E01AE">
        <w:rPr>
          <w:rFonts w:asciiTheme="minorEastAsia" w:eastAsiaTheme="minorEastAsia" w:hAnsiTheme="minorEastAsia" w:hint="eastAsia"/>
        </w:rPr>
        <w:t>応募手続き</w:t>
      </w:r>
    </w:p>
    <w:p w14:paraId="1CE756E9" w14:textId="41726402" w:rsidR="001303BD" w:rsidRPr="00D070E5" w:rsidRDefault="005E01AE" w:rsidP="002622B8">
      <w:pPr>
        <w:pStyle w:val="a6"/>
        <w:rPr>
          <w:rFonts w:asciiTheme="minorEastAsia" w:eastAsiaTheme="minorEastAsia" w:hAnsiTheme="minorEastAsia"/>
        </w:rPr>
      </w:pPr>
      <w:r>
        <w:rPr>
          <w:rFonts w:asciiTheme="minorEastAsia" w:eastAsiaTheme="minorEastAsia" w:hAnsiTheme="minorEastAsia" w:hint="eastAsia"/>
        </w:rPr>
        <w:t>(1)</w:t>
      </w:r>
      <w:r w:rsidR="009450C2" w:rsidRPr="00D070E5">
        <w:rPr>
          <w:rFonts w:asciiTheme="minorEastAsia" w:eastAsiaTheme="minorEastAsia" w:hAnsiTheme="minorEastAsia" w:hint="eastAsia"/>
        </w:rPr>
        <w:t>応募要項</w:t>
      </w:r>
      <w:r w:rsidR="001303BD" w:rsidRPr="00D070E5">
        <w:rPr>
          <w:rFonts w:asciiTheme="minorEastAsia" w:eastAsiaTheme="minorEastAsia" w:hAnsiTheme="minorEastAsia" w:hint="eastAsia"/>
        </w:rPr>
        <w:t>、入札参加申請書の配布及び受付期間</w:t>
      </w:r>
    </w:p>
    <w:p w14:paraId="71FDFAEA" w14:textId="5AD966AB" w:rsidR="001303BD" w:rsidRPr="00D070E5" w:rsidRDefault="001303BD" w:rsidP="002622B8">
      <w:pPr>
        <w:pStyle w:val="a6"/>
        <w:ind w:firstLineChars="100" w:firstLine="208"/>
        <w:rPr>
          <w:rFonts w:asciiTheme="minorEastAsia" w:eastAsiaTheme="minorEastAsia" w:hAnsiTheme="minorEastAsia"/>
        </w:rPr>
      </w:pPr>
      <w:r w:rsidRPr="00D070E5">
        <w:rPr>
          <w:rFonts w:asciiTheme="minorEastAsia" w:eastAsiaTheme="minorEastAsia" w:hAnsiTheme="minorEastAsia" w:hint="eastAsia"/>
        </w:rPr>
        <w:t>20</w:t>
      </w:r>
      <w:r w:rsidR="005E01AE">
        <w:rPr>
          <w:rFonts w:asciiTheme="minorEastAsia" w:eastAsiaTheme="minorEastAsia" w:hAnsiTheme="minorEastAsia" w:hint="eastAsia"/>
        </w:rPr>
        <w:t>2</w:t>
      </w:r>
      <w:r w:rsidR="009C75FF">
        <w:rPr>
          <w:rFonts w:asciiTheme="minorEastAsia" w:eastAsiaTheme="minorEastAsia" w:hAnsiTheme="minorEastAsia" w:hint="eastAsia"/>
        </w:rPr>
        <w:t>5</w:t>
      </w:r>
      <w:r w:rsidRPr="00D070E5">
        <w:rPr>
          <w:rFonts w:asciiTheme="minorEastAsia" w:eastAsiaTheme="minorEastAsia" w:hAnsiTheme="minorEastAsia" w:hint="eastAsia"/>
        </w:rPr>
        <w:t>年</w:t>
      </w:r>
      <w:r w:rsidR="009C75FF">
        <w:rPr>
          <w:rFonts w:asciiTheme="minorEastAsia" w:eastAsiaTheme="minorEastAsia" w:hAnsiTheme="minorEastAsia" w:hint="eastAsia"/>
        </w:rPr>
        <w:t>5</w:t>
      </w:r>
      <w:r w:rsidRPr="00D070E5">
        <w:rPr>
          <w:rFonts w:asciiTheme="minorEastAsia" w:eastAsiaTheme="minorEastAsia" w:hAnsiTheme="minorEastAsia" w:hint="eastAsia"/>
        </w:rPr>
        <w:t>月</w:t>
      </w:r>
      <w:r w:rsidR="005E01AE">
        <w:rPr>
          <w:rFonts w:asciiTheme="minorEastAsia" w:eastAsiaTheme="minorEastAsia" w:hAnsiTheme="minorEastAsia" w:hint="eastAsia"/>
        </w:rPr>
        <w:t>1</w:t>
      </w:r>
      <w:r w:rsidR="009C75FF">
        <w:rPr>
          <w:rFonts w:asciiTheme="minorEastAsia" w:eastAsiaTheme="minorEastAsia" w:hAnsiTheme="minorEastAsia" w:hint="eastAsia"/>
        </w:rPr>
        <w:t>2</w:t>
      </w:r>
      <w:r w:rsidRPr="00D070E5">
        <w:rPr>
          <w:rFonts w:asciiTheme="minorEastAsia" w:eastAsiaTheme="minorEastAsia" w:hAnsiTheme="minorEastAsia" w:hint="eastAsia"/>
        </w:rPr>
        <w:t>日</w:t>
      </w:r>
      <w:r w:rsidR="005E01AE">
        <w:rPr>
          <w:rFonts w:asciiTheme="minorEastAsia" w:eastAsiaTheme="minorEastAsia" w:hAnsiTheme="minorEastAsia" w:hint="eastAsia"/>
        </w:rPr>
        <w:t>(</w:t>
      </w:r>
      <w:r w:rsidR="009C75FF">
        <w:rPr>
          <w:rFonts w:asciiTheme="minorEastAsia" w:eastAsiaTheme="minorEastAsia" w:hAnsiTheme="minorEastAsia" w:hint="eastAsia"/>
        </w:rPr>
        <w:t>月</w:t>
      </w:r>
      <w:r w:rsidR="005E01AE">
        <w:rPr>
          <w:rFonts w:asciiTheme="minorEastAsia" w:eastAsiaTheme="minorEastAsia" w:hAnsiTheme="minorEastAsia" w:hint="eastAsia"/>
        </w:rPr>
        <w:t>)</w:t>
      </w:r>
      <w:r w:rsidRPr="00D070E5">
        <w:rPr>
          <w:rFonts w:asciiTheme="minorEastAsia" w:eastAsiaTheme="minorEastAsia" w:hAnsiTheme="minorEastAsia" w:hint="eastAsia"/>
        </w:rPr>
        <w:t>～</w:t>
      </w:r>
      <w:r w:rsidR="009C75FF">
        <w:rPr>
          <w:rFonts w:asciiTheme="minorEastAsia" w:eastAsiaTheme="minorEastAsia" w:hAnsiTheme="minorEastAsia" w:hint="eastAsia"/>
        </w:rPr>
        <w:t>5</w:t>
      </w:r>
      <w:r w:rsidRPr="00D070E5">
        <w:rPr>
          <w:rFonts w:asciiTheme="minorEastAsia" w:eastAsiaTheme="minorEastAsia" w:hAnsiTheme="minorEastAsia" w:hint="eastAsia"/>
        </w:rPr>
        <w:t>月</w:t>
      </w:r>
      <w:r w:rsidR="005E01AE">
        <w:rPr>
          <w:rFonts w:asciiTheme="minorEastAsia" w:eastAsiaTheme="minorEastAsia" w:hAnsiTheme="minorEastAsia" w:hint="eastAsia"/>
        </w:rPr>
        <w:t>21</w:t>
      </w:r>
      <w:r w:rsidRPr="00D070E5">
        <w:rPr>
          <w:rFonts w:asciiTheme="minorEastAsia" w:eastAsiaTheme="minorEastAsia" w:hAnsiTheme="minorEastAsia" w:hint="eastAsia"/>
        </w:rPr>
        <w:t>日</w:t>
      </w:r>
      <w:r w:rsidR="005E01AE">
        <w:rPr>
          <w:rFonts w:asciiTheme="minorEastAsia" w:eastAsiaTheme="minorEastAsia" w:hAnsiTheme="minorEastAsia" w:hint="eastAsia"/>
        </w:rPr>
        <w:t>(</w:t>
      </w:r>
      <w:r w:rsidR="009C75FF">
        <w:rPr>
          <w:rFonts w:asciiTheme="minorEastAsia" w:eastAsiaTheme="minorEastAsia" w:hAnsiTheme="minorEastAsia" w:hint="eastAsia"/>
        </w:rPr>
        <w:t>水</w:t>
      </w:r>
      <w:r w:rsidR="005E01AE">
        <w:rPr>
          <w:rFonts w:asciiTheme="minorEastAsia" w:eastAsiaTheme="minorEastAsia" w:hAnsiTheme="minorEastAsia" w:hint="eastAsia"/>
        </w:rPr>
        <w:t>)</w:t>
      </w:r>
    </w:p>
    <w:p w14:paraId="378FCDC8" w14:textId="3F70586E" w:rsidR="001303BD" w:rsidRPr="00D070E5" w:rsidRDefault="001303BD" w:rsidP="002622B8">
      <w:pPr>
        <w:pStyle w:val="a6"/>
        <w:ind w:firstLineChars="100" w:firstLine="208"/>
        <w:rPr>
          <w:rFonts w:asciiTheme="minorEastAsia" w:eastAsiaTheme="minorEastAsia" w:hAnsiTheme="minorEastAsia"/>
        </w:rPr>
      </w:pPr>
      <w:r w:rsidRPr="00D070E5">
        <w:rPr>
          <w:rFonts w:asciiTheme="minorEastAsia" w:eastAsiaTheme="minorEastAsia" w:hAnsiTheme="minorEastAsia" w:hint="eastAsia"/>
        </w:rPr>
        <w:t>申請書等様式は当法人のホームページにてダウンロードのうえ使用していただけます。</w:t>
      </w:r>
    </w:p>
    <w:p w14:paraId="22D6455A" w14:textId="5DA5AA84" w:rsidR="001303BD" w:rsidRPr="00D070E5" w:rsidRDefault="001303BD" w:rsidP="002622B8">
      <w:pPr>
        <w:pStyle w:val="a6"/>
        <w:ind w:firstLineChars="100" w:firstLine="208"/>
        <w:rPr>
          <w:rFonts w:asciiTheme="minorEastAsia" w:eastAsiaTheme="minorEastAsia" w:hAnsiTheme="minorEastAsia"/>
        </w:rPr>
      </w:pPr>
      <w:r w:rsidRPr="00D070E5">
        <w:rPr>
          <w:rFonts w:asciiTheme="minorEastAsia" w:eastAsiaTheme="minorEastAsia" w:hAnsiTheme="minorEastAsia" w:hint="eastAsia"/>
        </w:rPr>
        <w:t>ホームページアドレス　URL：</w:t>
      </w:r>
      <w:r w:rsidR="00D070E5" w:rsidRPr="00D070E5">
        <w:rPr>
          <w:rFonts w:asciiTheme="minorEastAsia" w:eastAsiaTheme="minorEastAsia" w:hAnsiTheme="minorEastAsia"/>
        </w:rPr>
        <w:t>https://humannet.or.jp/</w:t>
      </w:r>
    </w:p>
    <w:p w14:paraId="3FA6CDD5" w14:textId="77777777" w:rsidR="00290E74" w:rsidRDefault="00290E74" w:rsidP="002622B8">
      <w:pPr>
        <w:pStyle w:val="a6"/>
        <w:rPr>
          <w:rFonts w:asciiTheme="minorEastAsia" w:eastAsiaTheme="minorEastAsia" w:hAnsiTheme="minorEastAsia"/>
        </w:rPr>
      </w:pPr>
    </w:p>
    <w:p w14:paraId="112F636B" w14:textId="2E77A94D" w:rsidR="001303BD" w:rsidRPr="00D070E5" w:rsidRDefault="005E01AE" w:rsidP="002622B8">
      <w:pPr>
        <w:pStyle w:val="a6"/>
        <w:rPr>
          <w:rFonts w:asciiTheme="minorEastAsia" w:eastAsiaTheme="minorEastAsia" w:hAnsiTheme="minorEastAsia"/>
        </w:rPr>
      </w:pPr>
      <w:r>
        <w:rPr>
          <w:rFonts w:asciiTheme="minorEastAsia" w:eastAsiaTheme="minorEastAsia" w:hAnsiTheme="minorEastAsia" w:hint="eastAsia"/>
        </w:rPr>
        <w:t>(2)</w:t>
      </w:r>
      <w:r w:rsidR="001303BD" w:rsidRPr="00D070E5">
        <w:rPr>
          <w:rFonts w:asciiTheme="minorEastAsia" w:eastAsiaTheme="minorEastAsia" w:hAnsiTheme="minorEastAsia" w:hint="eastAsia"/>
        </w:rPr>
        <w:t>入札・企画提出期限</w:t>
      </w:r>
      <w:r>
        <w:rPr>
          <w:rFonts w:asciiTheme="minorEastAsia" w:eastAsiaTheme="minorEastAsia" w:hAnsiTheme="minorEastAsia" w:hint="eastAsia"/>
        </w:rPr>
        <w:t>及び</w:t>
      </w:r>
      <w:r w:rsidR="001303BD" w:rsidRPr="00D070E5">
        <w:rPr>
          <w:rFonts w:asciiTheme="minorEastAsia" w:eastAsiaTheme="minorEastAsia" w:hAnsiTheme="minorEastAsia" w:hint="eastAsia"/>
        </w:rPr>
        <w:t>提出先</w:t>
      </w:r>
    </w:p>
    <w:p w14:paraId="6205AB8D" w14:textId="77777777" w:rsidR="001303BD" w:rsidRPr="00D070E5" w:rsidRDefault="001303BD" w:rsidP="002622B8">
      <w:pPr>
        <w:pStyle w:val="a4"/>
        <w:ind w:firstLineChars="100" w:firstLine="210"/>
        <w:rPr>
          <w:rFonts w:asciiTheme="minorEastAsia" w:eastAsiaTheme="minorEastAsia" w:hAnsiTheme="minorEastAsia"/>
        </w:rPr>
      </w:pPr>
      <w:r w:rsidRPr="00D070E5">
        <w:rPr>
          <w:rFonts w:asciiTheme="minorEastAsia" w:eastAsiaTheme="minorEastAsia" w:hAnsiTheme="minorEastAsia" w:hint="eastAsia"/>
        </w:rPr>
        <w:t>①受付期限</w:t>
      </w:r>
    </w:p>
    <w:p w14:paraId="0E933C75" w14:textId="629B680F" w:rsidR="001303BD" w:rsidRDefault="001303BD" w:rsidP="002622B8">
      <w:pPr>
        <w:pStyle w:val="a4"/>
        <w:ind w:firstLineChars="200" w:firstLine="420"/>
        <w:rPr>
          <w:rFonts w:asciiTheme="minorEastAsia" w:eastAsiaTheme="minorEastAsia" w:hAnsiTheme="minorEastAsia"/>
        </w:rPr>
      </w:pPr>
      <w:r w:rsidRPr="00D070E5">
        <w:rPr>
          <w:rFonts w:asciiTheme="minorEastAsia" w:eastAsiaTheme="minorEastAsia" w:hAnsiTheme="minorEastAsia" w:hint="eastAsia"/>
        </w:rPr>
        <w:t>20</w:t>
      </w:r>
      <w:r w:rsidR="00FA0131">
        <w:rPr>
          <w:rFonts w:asciiTheme="minorEastAsia" w:eastAsiaTheme="minorEastAsia" w:hAnsiTheme="minorEastAsia" w:hint="eastAsia"/>
        </w:rPr>
        <w:t>2</w:t>
      </w:r>
      <w:r w:rsidR="009C75FF">
        <w:rPr>
          <w:rFonts w:asciiTheme="minorEastAsia" w:eastAsiaTheme="minorEastAsia" w:hAnsiTheme="minorEastAsia" w:hint="eastAsia"/>
        </w:rPr>
        <w:t>5</w:t>
      </w:r>
      <w:r w:rsidRPr="00D070E5">
        <w:rPr>
          <w:rFonts w:asciiTheme="minorEastAsia" w:eastAsiaTheme="minorEastAsia" w:hAnsiTheme="minorEastAsia" w:hint="eastAsia"/>
        </w:rPr>
        <w:t>年</w:t>
      </w:r>
      <w:r w:rsidR="009C75FF">
        <w:rPr>
          <w:rFonts w:asciiTheme="minorEastAsia" w:eastAsiaTheme="minorEastAsia" w:hAnsiTheme="minorEastAsia" w:hint="eastAsia"/>
        </w:rPr>
        <w:t>5</w:t>
      </w:r>
      <w:r w:rsidRPr="00D070E5">
        <w:rPr>
          <w:rFonts w:asciiTheme="minorEastAsia" w:eastAsiaTheme="minorEastAsia" w:hAnsiTheme="minorEastAsia" w:hint="eastAsia"/>
        </w:rPr>
        <w:t>月</w:t>
      </w:r>
      <w:r w:rsidR="00FA0131">
        <w:rPr>
          <w:rFonts w:asciiTheme="minorEastAsia" w:eastAsiaTheme="minorEastAsia" w:hAnsiTheme="minorEastAsia" w:hint="eastAsia"/>
        </w:rPr>
        <w:t>21</w:t>
      </w:r>
      <w:r w:rsidRPr="00D070E5">
        <w:rPr>
          <w:rFonts w:asciiTheme="minorEastAsia" w:eastAsiaTheme="minorEastAsia" w:hAnsiTheme="minorEastAsia" w:hint="eastAsia"/>
        </w:rPr>
        <w:t>日</w:t>
      </w:r>
      <w:r w:rsidR="00FA0131">
        <w:rPr>
          <w:rFonts w:asciiTheme="minorEastAsia" w:eastAsiaTheme="minorEastAsia" w:hAnsiTheme="minorEastAsia" w:hint="eastAsia"/>
        </w:rPr>
        <w:t>(</w:t>
      </w:r>
      <w:r w:rsidR="009C75FF">
        <w:rPr>
          <w:rFonts w:asciiTheme="minorEastAsia" w:eastAsiaTheme="minorEastAsia" w:hAnsiTheme="minorEastAsia" w:hint="eastAsia"/>
        </w:rPr>
        <w:t>水</w:t>
      </w:r>
      <w:r w:rsidR="00FA0131">
        <w:rPr>
          <w:rFonts w:asciiTheme="minorEastAsia" w:eastAsiaTheme="minorEastAsia" w:hAnsiTheme="minorEastAsia" w:hint="eastAsia"/>
        </w:rPr>
        <w:t>)</w:t>
      </w:r>
      <w:r w:rsidR="0076617D">
        <w:rPr>
          <w:rFonts w:asciiTheme="minorEastAsia" w:eastAsiaTheme="minorEastAsia" w:hAnsiTheme="minorEastAsia" w:hint="eastAsia"/>
        </w:rPr>
        <w:t xml:space="preserve"> 17</w:t>
      </w:r>
      <w:r w:rsidRPr="00D070E5">
        <w:rPr>
          <w:rFonts w:asciiTheme="minorEastAsia" w:eastAsiaTheme="minorEastAsia" w:hAnsiTheme="minorEastAsia" w:hint="eastAsia"/>
        </w:rPr>
        <w:t>時まで</w:t>
      </w:r>
    </w:p>
    <w:p w14:paraId="032E4E3F" w14:textId="77777777" w:rsidR="000002B2" w:rsidRDefault="003057E5" w:rsidP="003057E5">
      <w:r>
        <w:rPr>
          <w:rFonts w:hint="eastAsia"/>
        </w:rPr>
        <w:t xml:space="preserve">　</w:t>
      </w:r>
      <w:r w:rsidR="002622B8">
        <w:rPr>
          <w:rFonts w:hint="eastAsia"/>
        </w:rPr>
        <w:t xml:space="preserve">　</w:t>
      </w:r>
      <w:r>
        <w:rPr>
          <w:rFonts w:hint="eastAsia"/>
        </w:rPr>
        <w:t>※</w:t>
      </w:r>
      <w:r w:rsidR="000002B2" w:rsidRPr="000002B2">
        <w:rPr>
          <w:rFonts w:hint="eastAsia"/>
        </w:rPr>
        <w:t>郵送、持ち込みどちらでも可能ですが、郵送の場合は上記締切に必着でご提出</w:t>
      </w:r>
    </w:p>
    <w:p w14:paraId="1B0D877F" w14:textId="1DC0A95E" w:rsidR="003057E5" w:rsidRPr="003057E5" w:rsidRDefault="000002B2" w:rsidP="000002B2">
      <w:pPr>
        <w:ind w:firstLineChars="250" w:firstLine="525"/>
      </w:pPr>
      <w:r w:rsidRPr="000002B2">
        <w:rPr>
          <w:rFonts w:hint="eastAsia"/>
        </w:rPr>
        <w:t>ください。</w:t>
      </w:r>
    </w:p>
    <w:p w14:paraId="41830E20" w14:textId="3C1CEC13" w:rsidR="001303BD" w:rsidRPr="00D070E5" w:rsidRDefault="001303BD" w:rsidP="002622B8">
      <w:pPr>
        <w:ind w:firstLineChars="100" w:firstLine="210"/>
        <w:rPr>
          <w:rFonts w:asciiTheme="minorEastAsia" w:eastAsiaTheme="minorEastAsia" w:hAnsiTheme="minorEastAsia"/>
        </w:rPr>
      </w:pPr>
      <w:r w:rsidRPr="00D070E5">
        <w:rPr>
          <w:rFonts w:asciiTheme="minorEastAsia" w:eastAsiaTheme="minorEastAsia" w:hAnsiTheme="minorEastAsia" w:hint="eastAsia"/>
        </w:rPr>
        <w:t>②提出場所</w:t>
      </w:r>
    </w:p>
    <w:p w14:paraId="73E84395" w14:textId="77777777" w:rsidR="00D87BDD" w:rsidRPr="009C2A34" w:rsidRDefault="001303BD" w:rsidP="001303BD">
      <w:pPr>
        <w:rPr>
          <w:rFonts w:asciiTheme="minorEastAsia" w:eastAsiaTheme="minorEastAsia" w:hAnsiTheme="minorEastAsia"/>
        </w:rPr>
      </w:pPr>
      <w:r w:rsidRPr="00D070E5">
        <w:rPr>
          <w:rFonts w:asciiTheme="minorEastAsia" w:eastAsiaTheme="minorEastAsia" w:hAnsiTheme="minorEastAsia" w:hint="eastAsia"/>
        </w:rPr>
        <w:t xml:space="preserve">　</w:t>
      </w:r>
      <w:r w:rsidR="002622B8">
        <w:rPr>
          <w:rFonts w:asciiTheme="minorEastAsia" w:eastAsiaTheme="minorEastAsia" w:hAnsiTheme="minorEastAsia" w:hint="eastAsia"/>
        </w:rPr>
        <w:t xml:space="preserve">　</w:t>
      </w:r>
      <w:r w:rsidRPr="009C2A34">
        <w:rPr>
          <w:rFonts w:asciiTheme="minorEastAsia" w:eastAsiaTheme="minorEastAsia" w:hAnsiTheme="minorEastAsia" w:hint="eastAsia"/>
        </w:rPr>
        <w:t>社会福祉法人ヒューマンライツ福祉協会</w:t>
      </w:r>
      <w:r w:rsidR="00D87BDD" w:rsidRPr="009C2A34">
        <w:rPr>
          <w:rFonts w:asciiTheme="minorEastAsia" w:eastAsiaTheme="minorEastAsia" w:hAnsiTheme="minorEastAsia" w:hint="eastAsia"/>
        </w:rPr>
        <w:t xml:space="preserve">　</w:t>
      </w:r>
    </w:p>
    <w:p w14:paraId="6AF3B21F" w14:textId="710F52CC" w:rsidR="00D87BDD" w:rsidRPr="009C2A34" w:rsidRDefault="00D87BDD" w:rsidP="00D87BDD">
      <w:pPr>
        <w:ind w:firstLineChars="200" w:firstLine="420"/>
        <w:rPr>
          <w:rFonts w:asciiTheme="minorEastAsia" w:eastAsiaTheme="minorEastAsia" w:hAnsiTheme="minorEastAsia"/>
        </w:rPr>
      </w:pPr>
      <w:r w:rsidRPr="009C2A34">
        <w:rPr>
          <w:rFonts w:asciiTheme="minorEastAsia" w:eastAsiaTheme="minorEastAsia" w:hAnsiTheme="minorEastAsia" w:hint="eastAsia"/>
        </w:rPr>
        <w:t>特別養護老人ホーム　まちかどホームすずらん</w:t>
      </w:r>
    </w:p>
    <w:p w14:paraId="5BC1AF40" w14:textId="6A151353" w:rsidR="001303BD" w:rsidRPr="009C2A34" w:rsidRDefault="001303BD" w:rsidP="00D87BDD">
      <w:pPr>
        <w:ind w:firstLineChars="300" w:firstLine="630"/>
        <w:rPr>
          <w:rFonts w:asciiTheme="minorEastAsia" w:eastAsiaTheme="minorEastAsia" w:hAnsiTheme="minorEastAsia"/>
        </w:rPr>
      </w:pPr>
      <w:r w:rsidRPr="009C2A34">
        <w:rPr>
          <w:rFonts w:asciiTheme="minorEastAsia" w:eastAsiaTheme="minorEastAsia" w:hAnsiTheme="minorEastAsia" w:hint="eastAsia"/>
        </w:rPr>
        <w:t xml:space="preserve">　</w:t>
      </w:r>
      <w:r w:rsidR="003F6E76" w:rsidRPr="009C2A34">
        <w:rPr>
          <w:rFonts w:asciiTheme="minorEastAsia" w:eastAsiaTheme="minorEastAsia" w:hAnsiTheme="minorEastAsia" w:hint="eastAsia"/>
        </w:rPr>
        <w:t>入札担当</w:t>
      </w:r>
      <w:r w:rsidRPr="009C2A34">
        <w:rPr>
          <w:rFonts w:asciiTheme="minorEastAsia" w:eastAsiaTheme="minorEastAsia" w:hAnsiTheme="minorEastAsia" w:hint="eastAsia"/>
        </w:rPr>
        <w:t xml:space="preserve">　</w:t>
      </w:r>
      <w:r w:rsidR="00D87BDD" w:rsidRPr="009C2A34">
        <w:rPr>
          <w:rFonts w:asciiTheme="minorEastAsia" w:eastAsiaTheme="minorEastAsia" w:hAnsiTheme="minorEastAsia" w:hint="eastAsia"/>
        </w:rPr>
        <w:t>施設長</w:t>
      </w:r>
      <w:r w:rsidRPr="009C2A34">
        <w:rPr>
          <w:rFonts w:asciiTheme="minorEastAsia" w:eastAsiaTheme="minorEastAsia" w:hAnsiTheme="minorEastAsia" w:hint="eastAsia"/>
        </w:rPr>
        <w:t xml:space="preserve">　</w:t>
      </w:r>
    </w:p>
    <w:p w14:paraId="306D0AFC" w14:textId="4C23BD47" w:rsidR="001303BD" w:rsidRPr="009C2A34" w:rsidRDefault="001303BD" w:rsidP="001303BD">
      <w:pPr>
        <w:rPr>
          <w:rFonts w:asciiTheme="minorEastAsia" w:eastAsiaTheme="minorEastAsia" w:hAnsiTheme="minorEastAsia"/>
        </w:rPr>
      </w:pPr>
      <w:r w:rsidRPr="009C2A34">
        <w:rPr>
          <w:rFonts w:asciiTheme="minorEastAsia" w:eastAsiaTheme="minorEastAsia" w:hAnsiTheme="minorEastAsia" w:hint="eastAsia"/>
        </w:rPr>
        <w:t xml:space="preserve">　</w:t>
      </w:r>
      <w:r w:rsidR="002622B8" w:rsidRPr="009C2A34">
        <w:rPr>
          <w:rFonts w:asciiTheme="minorEastAsia" w:eastAsiaTheme="minorEastAsia" w:hAnsiTheme="minorEastAsia" w:hint="eastAsia"/>
        </w:rPr>
        <w:t xml:space="preserve">　</w:t>
      </w:r>
      <w:r w:rsidRPr="009C2A34">
        <w:rPr>
          <w:rFonts w:asciiTheme="minorEastAsia" w:eastAsiaTheme="minorEastAsia" w:hAnsiTheme="minorEastAsia" w:hint="eastAsia"/>
        </w:rPr>
        <w:t>大阪市西成区出城</w:t>
      </w:r>
      <w:r w:rsidR="00D87BDD" w:rsidRPr="009C2A34">
        <w:rPr>
          <w:rFonts w:asciiTheme="minorEastAsia" w:eastAsiaTheme="minorEastAsia" w:hAnsiTheme="minorEastAsia" w:hint="eastAsia"/>
        </w:rPr>
        <w:t>2</w:t>
      </w:r>
      <w:r w:rsidRPr="009C2A34">
        <w:rPr>
          <w:rFonts w:asciiTheme="minorEastAsia" w:eastAsiaTheme="minorEastAsia" w:hAnsiTheme="minorEastAsia" w:hint="eastAsia"/>
        </w:rPr>
        <w:t>丁目</w:t>
      </w:r>
      <w:r w:rsidR="00D87BDD" w:rsidRPr="009C2A34">
        <w:rPr>
          <w:rFonts w:asciiTheme="minorEastAsia" w:eastAsiaTheme="minorEastAsia" w:hAnsiTheme="minorEastAsia" w:hint="eastAsia"/>
        </w:rPr>
        <w:t>4</w:t>
      </w:r>
      <w:r w:rsidRPr="009C2A34">
        <w:rPr>
          <w:rFonts w:asciiTheme="minorEastAsia" w:eastAsiaTheme="minorEastAsia" w:hAnsiTheme="minorEastAsia" w:hint="eastAsia"/>
        </w:rPr>
        <w:t>番</w:t>
      </w:r>
      <w:r w:rsidR="00D87BDD" w:rsidRPr="009C2A34">
        <w:rPr>
          <w:rFonts w:asciiTheme="minorEastAsia" w:eastAsiaTheme="minorEastAsia" w:hAnsiTheme="minorEastAsia" w:hint="eastAsia"/>
        </w:rPr>
        <w:t>10</w:t>
      </w:r>
      <w:r w:rsidRPr="009C2A34">
        <w:rPr>
          <w:rFonts w:asciiTheme="minorEastAsia" w:eastAsiaTheme="minorEastAsia" w:hAnsiTheme="minorEastAsia" w:hint="eastAsia"/>
        </w:rPr>
        <w:t>号</w:t>
      </w:r>
    </w:p>
    <w:p w14:paraId="78E8CBDF" w14:textId="29E10288" w:rsidR="001303BD" w:rsidRPr="00D070E5" w:rsidRDefault="003057E5" w:rsidP="002622B8">
      <w:pPr>
        <w:pStyle w:val="a6"/>
        <w:rPr>
          <w:rFonts w:asciiTheme="minorEastAsia" w:eastAsiaTheme="minorEastAsia" w:hAnsiTheme="minorEastAsia"/>
          <w:sz w:val="22"/>
        </w:rPr>
      </w:pPr>
      <w:r>
        <w:rPr>
          <w:rFonts w:asciiTheme="minorEastAsia" w:eastAsiaTheme="minorEastAsia" w:hAnsiTheme="minorEastAsia" w:hint="eastAsia"/>
          <w:sz w:val="22"/>
        </w:rPr>
        <w:t>(3)</w:t>
      </w:r>
      <w:r w:rsidR="001303BD" w:rsidRPr="00D070E5">
        <w:rPr>
          <w:rFonts w:asciiTheme="minorEastAsia" w:eastAsiaTheme="minorEastAsia" w:hAnsiTheme="minorEastAsia" w:hint="eastAsia"/>
          <w:sz w:val="22"/>
        </w:rPr>
        <w:t>入札資格決定の通知</w:t>
      </w:r>
    </w:p>
    <w:p w14:paraId="15E21AB5" w14:textId="24398840" w:rsidR="001303BD" w:rsidRPr="00D070E5" w:rsidRDefault="001303BD" w:rsidP="002622B8">
      <w:pPr>
        <w:pStyle w:val="a6"/>
        <w:ind w:firstLineChars="200" w:firstLine="436"/>
        <w:rPr>
          <w:rFonts w:asciiTheme="minorEastAsia" w:eastAsiaTheme="minorEastAsia" w:hAnsiTheme="minorEastAsia"/>
          <w:sz w:val="22"/>
        </w:rPr>
      </w:pPr>
      <w:r w:rsidRPr="00D070E5">
        <w:rPr>
          <w:rFonts w:asciiTheme="minorEastAsia" w:eastAsiaTheme="minorEastAsia" w:hAnsiTheme="minorEastAsia" w:hint="eastAsia"/>
          <w:sz w:val="22"/>
        </w:rPr>
        <w:t>20</w:t>
      </w:r>
      <w:r w:rsidR="003057E5">
        <w:rPr>
          <w:rFonts w:asciiTheme="minorEastAsia" w:eastAsiaTheme="minorEastAsia" w:hAnsiTheme="minorEastAsia" w:hint="eastAsia"/>
          <w:sz w:val="22"/>
        </w:rPr>
        <w:t>2</w:t>
      </w:r>
      <w:r w:rsidR="009C75FF">
        <w:rPr>
          <w:rFonts w:asciiTheme="minorEastAsia" w:eastAsiaTheme="minorEastAsia" w:hAnsiTheme="minorEastAsia" w:hint="eastAsia"/>
          <w:sz w:val="22"/>
        </w:rPr>
        <w:t>5</w:t>
      </w:r>
      <w:r w:rsidRPr="00D070E5">
        <w:rPr>
          <w:rFonts w:asciiTheme="minorEastAsia" w:eastAsiaTheme="minorEastAsia" w:hAnsiTheme="minorEastAsia" w:hint="eastAsia"/>
          <w:sz w:val="22"/>
        </w:rPr>
        <w:t>年</w:t>
      </w:r>
      <w:r w:rsidR="009C75FF">
        <w:rPr>
          <w:rFonts w:asciiTheme="minorEastAsia" w:eastAsiaTheme="minorEastAsia" w:hAnsiTheme="minorEastAsia" w:hint="eastAsia"/>
          <w:sz w:val="22"/>
        </w:rPr>
        <w:t>5</w:t>
      </w:r>
      <w:r w:rsidRPr="00D070E5">
        <w:rPr>
          <w:rFonts w:asciiTheme="minorEastAsia" w:eastAsiaTheme="minorEastAsia" w:hAnsiTheme="minorEastAsia" w:hint="eastAsia"/>
          <w:sz w:val="22"/>
        </w:rPr>
        <w:t>月</w:t>
      </w:r>
      <w:r w:rsidR="009C75FF">
        <w:rPr>
          <w:rFonts w:asciiTheme="minorEastAsia" w:eastAsiaTheme="minorEastAsia" w:hAnsiTheme="minorEastAsia" w:hint="eastAsia"/>
          <w:sz w:val="22"/>
        </w:rPr>
        <w:t>26</w:t>
      </w:r>
      <w:r w:rsidRPr="00D070E5">
        <w:rPr>
          <w:rFonts w:asciiTheme="minorEastAsia" w:eastAsiaTheme="minorEastAsia" w:hAnsiTheme="minorEastAsia" w:hint="eastAsia"/>
          <w:sz w:val="22"/>
        </w:rPr>
        <w:t>日</w:t>
      </w:r>
      <w:r w:rsidR="003057E5">
        <w:rPr>
          <w:rFonts w:asciiTheme="minorEastAsia" w:eastAsiaTheme="minorEastAsia" w:hAnsiTheme="minorEastAsia" w:hint="eastAsia"/>
          <w:sz w:val="22"/>
        </w:rPr>
        <w:t>(</w:t>
      </w:r>
      <w:r w:rsidR="009C75FF">
        <w:rPr>
          <w:rFonts w:asciiTheme="minorEastAsia" w:eastAsiaTheme="minorEastAsia" w:hAnsiTheme="minorEastAsia" w:hint="eastAsia"/>
          <w:sz w:val="22"/>
        </w:rPr>
        <w:t>月</w:t>
      </w:r>
      <w:r w:rsidR="003057E5">
        <w:rPr>
          <w:rFonts w:asciiTheme="minorEastAsia" w:eastAsiaTheme="minorEastAsia" w:hAnsiTheme="minorEastAsia" w:hint="eastAsia"/>
          <w:sz w:val="22"/>
        </w:rPr>
        <w:t>)</w:t>
      </w:r>
      <w:r w:rsidR="009C75FF">
        <w:rPr>
          <w:rFonts w:asciiTheme="minorEastAsia" w:eastAsiaTheme="minorEastAsia" w:hAnsiTheme="minorEastAsia" w:hint="eastAsia"/>
          <w:sz w:val="22"/>
        </w:rPr>
        <w:t>～5月27日（火）</w:t>
      </w:r>
      <w:r w:rsidRPr="00D070E5">
        <w:rPr>
          <w:rFonts w:asciiTheme="minorEastAsia" w:eastAsiaTheme="minorEastAsia" w:hAnsiTheme="minorEastAsia" w:hint="eastAsia"/>
          <w:sz w:val="22"/>
        </w:rPr>
        <w:t>ごろ（予定）</w:t>
      </w:r>
    </w:p>
    <w:p w14:paraId="370DCC1F" w14:textId="0BFADE4D" w:rsidR="00087B70" w:rsidRPr="00D070E5" w:rsidRDefault="00A13903" w:rsidP="00D87BDD">
      <w:pPr>
        <w:pStyle w:val="a6"/>
        <w:ind w:firstLineChars="200" w:firstLine="436"/>
        <w:rPr>
          <w:rFonts w:asciiTheme="minorEastAsia" w:eastAsiaTheme="minorEastAsia" w:hAnsiTheme="minorEastAsia"/>
          <w:sz w:val="22"/>
        </w:rPr>
      </w:pPr>
      <w:r>
        <w:rPr>
          <w:rFonts w:asciiTheme="minorEastAsia" w:eastAsiaTheme="minorEastAsia" w:hAnsiTheme="minorEastAsia" w:hint="eastAsia"/>
          <w:sz w:val="22"/>
        </w:rPr>
        <w:t>FAX</w:t>
      </w:r>
      <w:r w:rsidR="001303BD" w:rsidRPr="00D070E5">
        <w:rPr>
          <w:rFonts w:asciiTheme="minorEastAsia" w:eastAsiaTheme="minorEastAsia" w:hAnsiTheme="minorEastAsia" w:hint="eastAsia"/>
          <w:sz w:val="22"/>
        </w:rPr>
        <w:t>にて通知いたします</w:t>
      </w:r>
    </w:p>
    <w:p w14:paraId="2B46C138" w14:textId="21E70D4E" w:rsidR="001303BD" w:rsidRPr="00D070E5" w:rsidRDefault="00194C0C" w:rsidP="002622B8">
      <w:pPr>
        <w:pStyle w:val="a6"/>
        <w:rPr>
          <w:rFonts w:asciiTheme="minorEastAsia" w:eastAsiaTheme="minorEastAsia" w:hAnsiTheme="minorEastAsia"/>
          <w:sz w:val="22"/>
        </w:rPr>
      </w:pPr>
      <w:r>
        <w:rPr>
          <w:rFonts w:asciiTheme="minorEastAsia" w:eastAsiaTheme="minorEastAsia" w:hAnsiTheme="minorEastAsia" w:hint="eastAsia"/>
          <w:sz w:val="22"/>
        </w:rPr>
        <w:t>(</w:t>
      </w:r>
      <w:r w:rsidR="00D87BDD">
        <w:rPr>
          <w:rFonts w:asciiTheme="minorEastAsia" w:eastAsiaTheme="minorEastAsia" w:hAnsiTheme="minorEastAsia" w:hint="eastAsia"/>
          <w:sz w:val="22"/>
        </w:rPr>
        <w:t>4</w:t>
      </w:r>
      <w:r>
        <w:rPr>
          <w:rFonts w:asciiTheme="minorEastAsia" w:eastAsiaTheme="minorEastAsia" w:hAnsiTheme="minorEastAsia" w:hint="eastAsia"/>
          <w:sz w:val="22"/>
        </w:rPr>
        <w:t>)</w:t>
      </w:r>
      <w:r w:rsidR="001303BD" w:rsidRPr="00D070E5">
        <w:rPr>
          <w:rFonts w:asciiTheme="minorEastAsia" w:eastAsiaTheme="minorEastAsia" w:hAnsiTheme="minorEastAsia" w:hint="eastAsia"/>
          <w:sz w:val="22"/>
        </w:rPr>
        <w:t xml:space="preserve">質疑期間　</w:t>
      </w:r>
    </w:p>
    <w:p w14:paraId="546F544A" w14:textId="02B7C395" w:rsidR="001303BD" w:rsidRPr="00D070E5" w:rsidRDefault="001303BD" w:rsidP="002622B8">
      <w:pPr>
        <w:pStyle w:val="a6"/>
        <w:ind w:firstLineChars="100" w:firstLine="218"/>
        <w:rPr>
          <w:rFonts w:asciiTheme="minorEastAsia" w:eastAsiaTheme="minorEastAsia" w:hAnsiTheme="minorEastAsia"/>
          <w:sz w:val="22"/>
        </w:rPr>
      </w:pPr>
      <w:r w:rsidRPr="00D070E5">
        <w:rPr>
          <w:rFonts w:asciiTheme="minorEastAsia" w:eastAsiaTheme="minorEastAsia" w:hAnsiTheme="minorEastAsia" w:hint="eastAsia"/>
          <w:sz w:val="22"/>
        </w:rPr>
        <w:t>①受付期間　20</w:t>
      </w:r>
      <w:r w:rsidR="00504867">
        <w:rPr>
          <w:rFonts w:asciiTheme="minorEastAsia" w:eastAsiaTheme="minorEastAsia" w:hAnsiTheme="minorEastAsia" w:hint="eastAsia"/>
          <w:sz w:val="22"/>
        </w:rPr>
        <w:t>2</w:t>
      </w:r>
      <w:r w:rsidR="009C75FF">
        <w:rPr>
          <w:rFonts w:asciiTheme="minorEastAsia" w:eastAsiaTheme="minorEastAsia" w:hAnsiTheme="minorEastAsia" w:hint="eastAsia"/>
          <w:sz w:val="22"/>
        </w:rPr>
        <w:t>5</w:t>
      </w:r>
      <w:r w:rsidRPr="00D070E5">
        <w:rPr>
          <w:rFonts w:asciiTheme="minorEastAsia" w:eastAsiaTheme="minorEastAsia" w:hAnsiTheme="minorEastAsia" w:hint="eastAsia"/>
          <w:sz w:val="22"/>
        </w:rPr>
        <w:t>年</w:t>
      </w:r>
      <w:r w:rsidR="009C75FF">
        <w:rPr>
          <w:rFonts w:asciiTheme="minorEastAsia" w:eastAsiaTheme="minorEastAsia" w:hAnsiTheme="minorEastAsia" w:hint="eastAsia"/>
          <w:sz w:val="22"/>
        </w:rPr>
        <w:t>6</w:t>
      </w:r>
      <w:r w:rsidRPr="00D070E5">
        <w:rPr>
          <w:rFonts w:asciiTheme="minorEastAsia" w:eastAsiaTheme="minorEastAsia" w:hAnsiTheme="minorEastAsia" w:hint="eastAsia"/>
          <w:sz w:val="22"/>
        </w:rPr>
        <w:t>月</w:t>
      </w:r>
      <w:r w:rsidR="009C75FF">
        <w:rPr>
          <w:rFonts w:asciiTheme="minorEastAsia" w:eastAsiaTheme="minorEastAsia" w:hAnsiTheme="minorEastAsia" w:hint="eastAsia"/>
          <w:sz w:val="22"/>
        </w:rPr>
        <w:t>2</w:t>
      </w:r>
      <w:r w:rsidRPr="00D070E5">
        <w:rPr>
          <w:rFonts w:asciiTheme="minorEastAsia" w:eastAsiaTheme="minorEastAsia" w:hAnsiTheme="minorEastAsia" w:hint="eastAsia"/>
          <w:sz w:val="22"/>
        </w:rPr>
        <w:t>日</w:t>
      </w:r>
      <w:r w:rsidR="00504867">
        <w:rPr>
          <w:rFonts w:asciiTheme="minorEastAsia" w:eastAsiaTheme="minorEastAsia" w:hAnsiTheme="minorEastAsia" w:hint="eastAsia"/>
          <w:sz w:val="22"/>
        </w:rPr>
        <w:t>(</w:t>
      </w:r>
      <w:r w:rsidR="009C75FF">
        <w:rPr>
          <w:rFonts w:asciiTheme="minorEastAsia" w:eastAsiaTheme="minorEastAsia" w:hAnsiTheme="minorEastAsia" w:hint="eastAsia"/>
          <w:sz w:val="22"/>
        </w:rPr>
        <w:t>月</w:t>
      </w:r>
      <w:r w:rsidR="00504867">
        <w:rPr>
          <w:rFonts w:asciiTheme="minorEastAsia" w:eastAsiaTheme="minorEastAsia" w:hAnsiTheme="minorEastAsia" w:hint="eastAsia"/>
          <w:sz w:val="22"/>
        </w:rPr>
        <w:t>)</w:t>
      </w:r>
      <w:r w:rsidRPr="00D070E5">
        <w:rPr>
          <w:rFonts w:asciiTheme="minorEastAsia" w:eastAsiaTheme="minorEastAsia" w:hAnsiTheme="minorEastAsia" w:hint="eastAsia"/>
          <w:sz w:val="22"/>
        </w:rPr>
        <w:t>～</w:t>
      </w:r>
      <w:r w:rsidR="009C75FF">
        <w:rPr>
          <w:rFonts w:asciiTheme="minorEastAsia" w:eastAsiaTheme="minorEastAsia" w:hAnsiTheme="minorEastAsia" w:hint="eastAsia"/>
          <w:sz w:val="22"/>
        </w:rPr>
        <w:t>6</w:t>
      </w:r>
      <w:r w:rsidRPr="00D070E5">
        <w:rPr>
          <w:rFonts w:asciiTheme="minorEastAsia" w:eastAsiaTheme="minorEastAsia" w:hAnsiTheme="minorEastAsia" w:hint="eastAsia"/>
          <w:sz w:val="22"/>
        </w:rPr>
        <w:t>月</w:t>
      </w:r>
      <w:r w:rsidR="009C75FF">
        <w:rPr>
          <w:rFonts w:asciiTheme="minorEastAsia" w:eastAsiaTheme="minorEastAsia" w:hAnsiTheme="minorEastAsia" w:hint="eastAsia"/>
          <w:sz w:val="22"/>
        </w:rPr>
        <w:t>9</w:t>
      </w:r>
      <w:r w:rsidRPr="00D070E5">
        <w:rPr>
          <w:rFonts w:asciiTheme="minorEastAsia" w:eastAsiaTheme="minorEastAsia" w:hAnsiTheme="minorEastAsia" w:hint="eastAsia"/>
          <w:sz w:val="22"/>
        </w:rPr>
        <w:t>日</w:t>
      </w:r>
      <w:r w:rsidR="00504867">
        <w:rPr>
          <w:rFonts w:asciiTheme="minorEastAsia" w:eastAsiaTheme="minorEastAsia" w:hAnsiTheme="minorEastAsia" w:hint="eastAsia"/>
          <w:sz w:val="22"/>
        </w:rPr>
        <w:t>(</w:t>
      </w:r>
      <w:r w:rsidR="009C75FF">
        <w:rPr>
          <w:rFonts w:asciiTheme="minorEastAsia" w:eastAsiaTheme="minorEastAsia" w:hAnsiTheme="minorEastAsia" w:hint="eastAsia"/>
          <w:sz w:val="22"/>
        </w:rPr>
        <w:t>月</w:t>
      </w:r>
      <w:r w:rsidR="00504867">
        <w:rPr>
          <w:rFonts w:asciiTheme="minorEastAsia" w:eastAsiaTheme="minorEastAsia" w:hAnsiTheme="minorEastAsia" w:hint="eastAsia"/>
          <w:sz w:val="22"/>
        </w:rPr>
        <w:t>)</w:t>
      </w:r>
    </w:p>
    <w:p w14:paraId="4E0177A5" w14:textId="77777777" w:rsidR="001303BD" w:rsidRPr="00D070E5" w:rsidRDefault="001303BD" w:rsidP="002622B8">
      <w:pPr>
        <w:pStyle w:val="a6"/>
        <w:ind w:firstLineChars="100" w:firstLine="218"/>
        <w:rPr>
          <w:rFonts w:asciiTheme="minorEastAsia" w:eastAsiaTheme="minorEastAsia" w:hAnsiTheme="minorEastAsia"/>
          <w:sz w:val="22"/>
        </w:rPr>
      </w:pPr>
      <w:r w:rsidRPr="00D070E5">
        <w:rPr>
          <w:rFonts w:asciiTheme="minorEastAsia" w:eastAsiaTheme="minorEastAsia" w:hAnsiTheme="minorEastAsia" w:hint="eastAsia"/>
          <w:sz w:val="22"/>
        </w:rPr>
        <w:t>②受付方法　質問表によるFAXもしくはメール</w:t>
      </w:r>
    </w:p>
    <w:p w14:paraId="2957C9D6" w14:textId="3502EF45" w:rsidR="001303BD" w:rsidRPr="00D070E5" w:rsidRDefault="001303BD" w:rsidP="002622B8">
      <w:pPr>
        <w:pStyle w:val="a6"/>
        <w:ind w:firstLineChars="200" w:firstLine="442"/>
        <w:rPr>
          <w:rFonts w:asciiTheme="minorEastAsia" w:eastAsiaTheme="minorEastAsia" w:hAnsiTheme="minorEastAsia"/>
          <w:b/>
          <w:bCs/>
          <w:spacing w:val="0"/>
          <w:kern w:val="2"/>
          <w:sz w:val="22"/>
          <w:szCs w:val="24"/>
        </w:rPr>
      </w:pPr>
      <w:r w:rsidRPr="00D070E5">
        <w:rPr>
          <w:rFonts w:asciiTheme="minorEastAsia" w:eastAsiaTheme="minorEastAsia" w:hAnsiTheme="minorEastAsia" w:hint="eastAsia"/>
          <w:b/>
          <w:bCs/>
          <w:spacing w:val="0"/>
          <w:kern w:val="2"/>
          <w:sz w:val="22"/>
          <w:szCs w:val="24"/>
        </w:rPr>
        <w:t>Fax</w:t>
      </w:r>
      <w:r w:rsidR="001946CE">
        <w:rPr>
          <w:rFonts w:asciiTheme="minorEastAsia" w:eastAsiaTheme="minorEastAsia" w:hAnsiTheme="minorEastAsia" w:hint="eastAsia"/>
          <w:b/>
          <w:bCs/>
          <w:spacing w:val="0"/>
          <w:kern w:val="2"/>
          <w:sz w:val="22"/>
          <w:szCs w:val="24"/>
        </w:rPr>
        <w:t>:</w:t>
      </w:r>
      <w:r w:rsidRPr="00D070E5">
        <w:rPr>
          <w:rFonts w:asciiTheme="minorEastAsia" w:eastAsiaTheme="minorEastAsia" w:hAnsiTheme="minorEastAsia" w:hint="eastAsia"/>
          <w:b/>
          <w:bCs/>
          <w:spacing w:val="0"/>
          <w:kern w:val="2"/>
          <w:sz w:val="22"/>
          <w:szCs w:val="24"/>
        </w:rPr>
        <w:t>06-</w:t>
      </w:r>
      <w:r w:rsidR="00D87BDD">
        <w:rPr>
          <w:rFonts w:asciiTheme="minorEastAsia" w:eastAsiaTheme="minorEastAsia" w:hAnsiTheme="minorEastAsia" w:hint="eastAsia"/>
          <w:b/>
          <w:bCs/>
          <w:spacing w:val="0"/>
          <w:kern w:val="2"/>
          <w:sz w:val="22"/>
          <w:szCs w:val="24"/>
        </w:rPr>
        <w:t>6563-6565</w:t>
      </w:r>
      <w:r w:rsidRPr="00D070E5">
        <w:rPr>
          <w:rFonts w:asciiTheme="minorEastAsia" w:eastAsiaTheme="minorEastAsia" w:hAnsiTheme="minorEastAsia" w:hint="eastAsia"/>
          <w:b/>
          <w:bCs/>
          <w:spacing w:val="0"/>
          <w:kern w:val="2"/>
          <w:sz w:val="22"/>
          <w:szCs w:val="24"/>
        </w:rPr>
        <w:t xml:space="preserve">　　E-mail</w:t>
      </w:r>
      <w:r w:rsidR="001946CE">
        <w:rPr>
          <w:rFonts w:asciiTheme="minorEastAsia" w:eastAsiaTheme="minorEastAsia" w:hAnsiTheme="minorEastAsia" w:hint="eastAsia"/>
          <w:b/>
          <w:bCs/>
          <w:spacing w:val="0"/>
          <w:kern w:val="2"/>
          <w:sz w:val="22"/>
          <w:szCs w:val="24"/>
        </w:rPr>
        <w:t>:</w:t>
      </w:r>
      <w:r w:rsidR="00D87BDD">
        <w:rPr>
          <w:rFonts w:asciiTheme="minorEastAsia" w:eastAsiaTheme="minorEastAsia" w:hAnsiTheme="minorEastAsia" w:hint="eastAsia"/>
          <w:b/>
          <w:bCs/>
          <w:spacing w:val="0"/>
          <w:kern w:val="2"/>
          <w:sz w:val="22"/>
          <w:szCs w:val="24"/>
        </w:rPr>
        <w:t>tokuyo</w:t>
      </w:r>
      <w:r w:rsidR="007528B5" w:rsidRPr="00D070E5">
        <w:rPr>
          <w:rFonts w:asciiTheme="minorEastAsia" w:eastAsiaTheme="minorEastAsia" w:hAnsiTheme="minorEastAsia"/>
          <w:b/>
          <w:bCs/>
          <w:spacing w:val="0"/>
          <w:kern w:val="2"/>
          <w:sz w:val="22"/>
          <w:szCs w:val="24"/>
        </w:rPr>
        <w:t>@</w:t>
      </w:r>
      <w:r w:rsidR="00504867">
        <w:rPr>
          <w:rFonts w:asciiTheme="minorEastAsia" w:eastAsiaTheme="minorEastAsia" w:hAnsiTheme="minorEastAsia"/>
          <w:b/>
          <w:bCs/>
          <w:spacing w:val="0"/>
          <w:kern w:val="2"/>
          <w:sz w:val="22"/>
          <w:szCs w:val="24"/>
        </w:rPr>
        <w:t>humannet</w:t>
      </w:r>
      <w:r w:rsidR="007528B5" w:rsidRPr="00D070E5">
        <w:rPr>
          <w:rFonts w:asciiTheme="minorEastAsia" w:eastAsiaTheme="minorEastAsia" w:hAnsiTheme="minorEastAsia"/>
          <w:b/>
          <w:bCs/>
          <w:spacing w:val="0"/>
          <w:kern w:val="2"/>
          <w:sz w:val="22"/>
          <w:szCs w:val="24"/>
        </w:rPr>
        <w:t>.</w:t>
      </w:r>
      <w:r w:rsidR="00504867">
        <w:rPr>
          <w:rFonts w:asciiTheme="minorEastAsia" w:eastAsiaTheme="minorEastAsia" w:hAnsiTheme="minorEastAsia"/>
          <w:b/>
          <w:bCs/>
          <w:spacing w:val="0"/>
          <w:kern w:val="2"/>
          <w:sz w:val="22"/>
          <w:szCs w:val="24"/>
        </w:rPr>
        <w:t>or</w:t>
      </w:r>
      <w:r w:rsidR="007528B5" w:rsidRPr="00D070E5">
        <w:rPr>
          <w:rFonts w:asciiTheme="minorEastAsia" w:eastAsiaTheme="minorEastAsia" w:hAnsiTheme="minorEastAsia"/>
          <w:b/>
          <w:bCs/>
          <w:spacing w:val="0"/>
          <w:kern w:val="2"/>
          <w:sz w:val="22"/>
          <w:szCs w:val="24"/>
        </w:rPr>
        <w:t>.jp</w:t>
      </w:r>
      <w:r w:rsidR="001946CE">
        <w:rPr>
          <w:rFonts w:asciiTheme="minorEastAsia" w:eastAsiaTheme="minorEastAsia" w:hAnsiTheme="minorEastAsia"/>
          <w:b/>
          <w:bCs/>
          <w:spacing w:val="0"/>
          <w:kern w:val="2"/>
          <w:sz w:val="22"/>
          <w:szCs w:val="24"/>
        </w:rPr>
        <w:t xml:space="preserve"> (</w:t>
      </w:r>
      <w:r w:rsidR="001946CE">
        <w:rPr>
          <w:rFonts w:asciiTheme="minorEastAsia" w:eastAsiaTheme="minorEastAsia" w:hAnsiTheme="minorEastAsia" w:hint="eastAsia"/>
          <w:b/>
          <w:bCs/>
          <w:spacing w:val="0"/>
          <w:kern w:val="2"/>
          <w:sz w:val="22"/>
          <w:szCs w:val="24"/>
        </w:rPr>
        <w:t>高齢者支援部</w:t>
      </w:r>
      <w:r w:rsidR="001E43FA">
        <w:rPr>
          <w:rFonts w:asciiTheme="minorEastAsia" w:eastAsiaTheme="minorEastAsia" w:hAnsiTheme="minorEastAsia" w:hint="eastAsia"/>
          <w:b/>
          <w:bCs/>
          <w:spacing w:val="0"/>
          <w:kern w:val="2"/>
          <w:sz w:val="22"/>
          <w:szCs w:val="24"/>
        </w:rPr>
        <w:t xml:space="preserve"> </w:t>
      </w:r>
      <w:r w:rsidR="00D87BDD">
        <w:rPr>
          <w:rFonts w:asciiTheme="minorEastAsia" w:eastAsiaTheme="minorEastAsia" w:hAnsiTheme="minorEastAsia" w:hint="eastAsia"/>
          <w:b/>
          <w:bCs/>
          <w:spacing w:val="0"/>
          <w:kern w:val="2"/>
          <w:sz w:val="22"/>
          <w:szCs w:val="24"/>
        </w:rPr>
        <w:t>中野</w:t>
      </w:r>
      <w:r w:rsidR="001946CE">
        <w:rPr>
          <w:rFonts w:asciiTheme="minorEastAsia" w:eastAsiaTheme="minorEastAsia" w:hAnsiTheme="minorEastAsia" w:hint="eastAsia"/>
          <w:b/>
          <w:bCs/>
          <w:spacing w:val="0"/>
          <w:kern w:val="2"/>
          <w:sz w:val="22"/>
          <w:szCs w:val="24"/>
        </w:rPr>
        <w:t>宛て)</w:t>
      </w:r>
    </w:p>
    <w:p w14:paraId="27E6E8DE" w14:textId="499A1B94" w:rsidR="001303BD" w:rsidRPr="00D070E5" w:rsidRDefault="001303BD" w:rsidP="002622B8">
      <w:pPr>
        <w:pStyle w:val="a6"/>
        <w:ind w:firstLineChars="200" w:firstLine="436"/>
        <w:rPr>
          <w:rFonts w:asciiTheme="minorEastAsia" w:eastAsiaTheme="minorEastAsia" w:hAnsiTheme="minorEastAsia"/>
          <w:sz w:val="22"/>
        </w:rPr>
      </w:pPr>
      <w:r w:rsidRPr="00D070E5">
        <w:rPr>
          <w:rFonts w:asciiTheme="minorEastAsia" w:eastAsiaTheme="minorEastAsia" w:hAnsiTheme="minorEastAsia" w:hint="eastAsia"/>
          <w:sz w:val="22"/>
        </w:rPr>
        <w:t>※見積書・企画提案に関する質問は、</w:t>
      </w:r>
      <w:r w:rsidR="00194C0C">
        <w:rPr>
          <w:rFonts w:asciiTheme="minorEastAsia" w:eastAsiaTheme="minorEastAsia" w:hAnsiTheme="minorEastAsia" w:hint="eastAsia"/>
          <w:sz w:val="22"/>
        </w:rPr>
        <w:t>FAX</w:t>
      </w:r>
      <w:r w:rsidRPr="00D070E5">
        <w:rPr>
          <w:rFonts w:asciiTheme="minorEastAsia" w:eastAsiaTheme="minorEastAsia" w:hAnsiTheme="minorEastAsia" w:hint="eastAsia"/>
          <w:sz w:val="22"/>
        </w:rPr>
        <w:t>、メールのみの扱いとします</w:t>
      </w:r>
    </w:p>
    <w:p w14:paraId="6DA909E8" w14:textId="68D380EC" w:rsidR="00D36A40" w:rsidRDefault="00504867" w:rsidP="002622B8">
      <w:pPr>
        <w:pStyle w:val="a6"/>
        <w:ind w:firstLineChars="100" w:firstLine="218"/>
        <w:rPr>
          <w:rFonts w:asciiTheme="minorEastAsia" w:eastAsiaTheme="minorEastAsia" w:hAnsiTheme="minorEastAsia"/>
          <w:sz w:val="22"/>
        </w:rPr>
      </w:pPr>
      <w:r>
        <w:rPr>
          <w:rFonts w:asciiTheme="minorEastAsia" w:eastAsiaTheme="minorEastAsia" w:hAnsiTheme="minorEastAsia" w:hint="eastAsia"/>
          <w:sz w:val="22"/>
        </w:rPr>
        <w:t>③回答：</w:t>
      </w:r>
      <w:r w:rsidR="00D36A40" w:rsidRPr="00D36A40">
        <w:rPr>
          <w:rFonts w:asciiTheme="minorEastAsia" w:eastAsiaTheme="minorEastAsia" w:hAnsiTheme="minorEastAsia" w:hint="eastAsia"/>
          <w:sz w:val="22"/>
        </w:rPr>
        <w:t>202</w:t>
      </w:r>
      <w:r w:rsidR="009C75FF">
        <w:rPr>
          <w:rFonts w:asciiTheme="minorEastAsia" w:eastAsiaTheme="minorEastAsia" w:hAnsiTheme="minorEastAsia" w:hint="eastAsia"/>
          <w:sz w:val="22"/>
        </w:rPr>
        <w:t>5</w:t>
      </w:r>
      <w:r w:rsidR="00D36A40" w:rsidRPr="00D36A40">
        <w:rPr>
          <w:rFonts w:asciiTheme="minorEastAsia" w:eastAsiaTheme="minorEastAsia" w:hAnsiTheme="minorEastAsia" w:hint="eastAsia"/>
          <w:sz w:val="22"/>
        </w:rPr>
        <w:t>年</w:t>
      </w:r>
      <w:r w:rsidR="009C75FF">
        <w:rPr>
          <w:rFonts w:asciiTheme="minorEastAsia" w:eastAsiaTheme="minorEastAsia" w:hAnsiTheme="minorEastAsia" w:hint="eastAsia"/>
          <w:sz w:val="22"/>
        </w:rPr>
        <w:t>6</w:t>
      </w:r>
      <w:r w:rsidR="00D36A40" w:rsidRPr="00D36A40">
        <w:rPr>
          <w:rFonts w:asciiTheme="minorEastAsia" w:eastAsiaTheme="minorEastAsia" w:hAnsiTheme="minorEastAsia" w:hint="eastAsia"/>
          <w:sz w:val="22"/>
        </w:rPr>
        <w:t>月</w:t>
      </w:r>
      <w:r w:rsidR="009C75FF">
        <w:rPr>
          <w:rFonts w:asciiTheme="minorEastAsia" w:eastAsiaTheme="minorEastAsia" w:hAnsiTheme="minorEastAsia" w:hint="eastAsia"/>
          <w:sz w:val="22"/>
        </w:rPr>
        <w:t>2</w:t>
      </w:r>
      <w:r w:rsidR="00D36A40" w:rsidRPr="00D36A40">
        <w:rPr>
          <w:rFonts w:asciiTheme="minorEastAsia" w:eastAsiaTheme="minorEastAsia" w:hAnsiTheme="minorEastAsia" w:hint="eastAsia"/>
          <w:sz w:val="22"/>
        </w:rPr>
        <w:t>日(</w:t>
      </w:r>
      <w:r w:rsidR="009C75FF">
        <w:rPr>
          <w:rFonts w:asciiTheme="minorEastAsia" w:eastAsiaTheme="minorEastAsia" w:hAnsiTheme="minorEastAsia" w:hint="eastAsia"/>
          <w:sz w:val="22"/>
        </w:rPr>
        <w:t>月</w:t>
      </w:r>
      <w:r w:rsidR="00D36A40" w:rsidRPr="00D36A40">
        <w:rPr>
          <w:rFonts w:asciiTheme="minorEastAsia" w:eastAsiaTheme="minorEastAsia" w:hAnsiTheme="minorEastAsia" w:hint="eastAsia"/>
          <w:sz w:val="22"/>
        </w:rPr>
        <w:t>)～</w:t>
      </w:r>
      <w:r w:rsidR="009C75FF">
        <w:rPr>
          <w:rFonts w:asciiTheme="minorEastAsia" w:eastAsiaTheme="minorEastAsia" w:hAnsiTheme="minorEastAsia" w:hint="eastAsia"/>
          <w:sz w:val="22"/>
        </w:rPr>
        <w:t>6</w:t>
      </w:r>
      <w:r w:rsidR="00D36A40" w:rsidRPr="00D36A40">
        <w:rPr>
          <w:rFonts w:asciiTheme="minorEastAsia" w:eastAsiaTheme="minorEastAsia" w:hAnsiTheme="minorEastAsia" w:hint="eastAsia"/>
          <w:sz w:val="22"/>
        </w:rPr>
        <w:t>月</w:t>
      </w:r>
      <w:r w:rsidR="009C75FF">
        <w:rPr>
          <w:rFonts w:asciiTheme="minorEastAsia" w:eastAsiaTheme="minorEastAsia" w:hAnsiTheme="minorEastAsia" w:hint="eastAsia"/>
          <w:sz w:val="22"/>
        </w:rPr>
        <w:t>9</w:t>
      </w:r>
      <w:r w:rsidR="00D36A40" w:rsidRPr="00D36A40">
        <w:rPr>
          <w:rFonts w:asciiTheme="minorEastAsia" w:eastAsiaTheme="minorEastAsia" w:hAnsiTheme="minorEastAsia" w:hint="eastAsia"/>
          <w:sz w:val="22"/>
        </w:rPr>
        <w:t>日(</w:t>
      </w:r>
      <w:r w:rsidR="009C75FF">
        <w:rPr>
          <w:rFonts w:asciiTheme="minorEastAsia" w:eastAsiaTheme="minorEastAsia" w:hAnsiTheme="minorEastAsia" w:hint="eastAsia"/>
          <w:sz w:val="22"/>
        </w:rPr>
        <w:t>月</w:t>
      </w:r>
      <w:r w:rsidR="00D36A40" w:rsidRPr="00D36A40">
        <w:rPr>
          <w:rFonts w:asciiTheme="minorEastAsia" w:eastAsiaTheme="minorEastAsia" w:hAnsiTheme="minorEastAsia" w:hint="eastAsia"/>
          <w:sz w:val="22"/>
        </w:rPr>
        <w:t>)</w:t>
      </w:r>
    </w:p>
    <w:p w14:paraId="6080431F" w14:textId="427A6CB4" w:rsidR="00F62E1D" w:rsidRPr="00D070E5" w:rsidRDefault="00504867" w:rsidP="00D36A40">
      <w:pPr>
        <w:pStyle w:val="a6"/>
        <w:ind w:firstLineChars="500" w:firstLine="1090"/>
        <w:rPr>
          <w:rFonts w:asciiTheme="minorEastAsia" w:eastAsiaTheme="minorEastAsia" w:hAnsiTheme="minorEastAsia"/>
          <w:color w:val="0000FF"/>
          <w:sz w:val="22"/>
          <w:u w:val="single"/>
        </w:rPr>
      </w:pPr>
      <w:r>
        <w:rPr>
          <w:rFonts w:asciiTheme="minorEastAsia" w:eastAsiaTheme="minorEastAsia" w:hAnsiTheme="minorEastAsia" w:hint="eastAsia"/>
          <w:sz w:val="22"/>
        </w:rPr>
        <w:lastRenderedPageBreak/>
        <w:t>ホームページにて</w:t>
      </w:r>
      <w:r w:rsidR="001303BD" w:rsidRPr="00D070E5">
        <w:rPr>
          <w:rFonts w:asciiTheme="minorEastAsia" w:eastAsiaTheme="minorEastAsia" w:hAnsiTheme="minorEastAsia" w:hint="eastAsia"/>
          <w:sz w:val="22"/>
        </w:rPr>
        <w:t>回答　URL：</w:t>
      </w:r>
      <w:r w:rsidR="001946CE" w:rsidRPr="001946CE">
        <w:rPr>
          <w:rFonts w:asciiTheme="minorEastAsia" w:eastAsiaTheme="minorEastAsia" w:hAnsiTheme="minorEastAsia"/>
          <w:sz w:val="22"/>
        </w:rPr>
        <w:t>https://humannet.or.jp/</w:t>
      </w:r>
    </w:p>
    <w:p w14:paraId="339BD820" w14:textId="19AADF6B" w:rsidR="00F62E1D" w:rsidRPr="00D070E5" w:rsidRDefault="001946CE" w:rsidP="002622B8">
      <w:pPr>
        <w:pStyle w:val="a6"/>
        <w:rPr>
          <w:rFonts w:asciiTheme="minorEastAsia" w:eastAsiaTheme="minorEastAsia" w:hAnsiTheme="minorEastAsia"/>
          <w:sz w:val="22"/>
        </w:rPr>
      </w:pPr>
      <w:r>
        <w:rPr>
          <w:rFonts w:asciiTheme="minorEastAsia" w:eastAsiaTheme="minorEastAsia" w:hAnsiTheme="minorEastAsia" w:hint="eastAsia"/>
          <w:sz w:val="22"/>
        </w:rPr>
        <w:t>(</w:t>
      </w:r>
      <w:r>
        <w:rPr>
          <w:rFonts w:asciiTheme="minorEastAsia" w:eastAsiaTheme="minorEastAsia" w:hAnsiTheme="minorEastAsia"/>
          <w:sz w:val="22"/>
        </w:rPr>
        <w:t>6)</w:t>
      </w:r>
      <w:r w:rsidR="00F62E1D" w:rsidRPr="00D070E5">
        <w:rPr>
          <w:rFonts w:asciiTheme="minorEastAsia" w:eastAsiaTheme="minorEastAsia" w:hAnsiTheme="minorEastAsia" w:hint="eastAsia"/>
          <w:sz w:val="22"/>
        </w:rPr>
        <w:t>試食会</w:t>
      </w:r>
    </w:p>
    <w:p w14:paraId="7CBF119F" w14:textId="65180D15" w:rsidR="00F62E1D" w:rsidRPr="009C2A34" w:rsidRDefault="00F62E1D" w:rsidP="00D87BDD">
      <w:pPr>
        <w:pStyle w:val="a6"/>
        <w:ind w:firstLineChars="100" w:firstLine="218"/>
        <w:rPr>
          <w:rFonts w:asciiTheme="minorEastAsia" w:eastAsiaTheme="minorEastAsia" w:hAnsiTheme="minorEastAsia"/>
          <w:sz w:val="22"/>
        </w:rPr>
      </w:pPr>
      <w:r w:rsidRPr="009C2A34">
        <w:rPr>
          <w:rFonts w:asciiTheme="minorEastAsia" w:eastAsiaTheme="minorEastAsia" w:hAnsiTheme="minorEastAsia" w:hint="eastAsia"/>
          <w:sz w:val="22"/>
        </w:rPr>
        <w:t>20</w:t>
      </w:r>
      <w:r w:rsidR="001946CE" w:rsidRPr="009C2A34">
        <w:rPr>
          <w:rFonts w:asciiTheme="minorEastAsia" w:eastAsiaTheme="minorEastAsia" w:hAnsiTheme="minorEastAsia" w:hint="eastAsia"/>
          <w:sz w:val="22"/>
        </w:rPr>
        <w:t>2</w:t>
      </w:r>
      <w:r w:rsidR="009C75FF" w:rsidRPr="009C2A34">
        <w:rPr>
          <w:rFonts w:asciiTheme="minorEastAsia" w:eastAsiaTheme="minorEastAsia" w:hAnsiTheme="minorEastAsia" w:hint="eastAsia"/>
          <w:sz w:val="22"/>
        </w:rPr>
        <w:t>5</w:t>
      </w:r>
      <w:r w:rsidRPr="009C2A34">
        <w:rPr>
          <w:rFonts w:asciiTheme="minorEastAsia" w:eastAsiaTheme="minorEastAsia" w:hAnsiTheme="minorEastAsia" w:hint="eastAsia"/>
          <w:sz w:val="22"/>
        </w:rPr>
        <w:t>年</w:t>
      </w:r>
      <w:r w:rsidR="009C75FF" w:rsidRPr="009C2A34">
        <w:rPr>
          <w:rFonts w:asciiTheme="minorEastAsia" w:eastAsiaTheme="minorEastAsia" w:hAnsiTheme="minorEastAsia" w:hint="eastAsia"/>
          <w:sz w:val="22"/>
        </w:rPr>
        <w:t>6</w:t>
      </w:r>
      <w:r w:rsidRPr="009C2A34">
        <w:rPr>
          <w:rFonts w:asciiTheme="minorEastAsia" w:eastAsiaTheme="minorEastAsia" w:hAnsiTheme="minorEastAsia" w:hint="eastAsia"/>
          <w:sz w:val="22"/>
        </w:rPr>
        <w:t>月</w:t>
      </w:r>
      <w:r w:rsidR="00D87BDD" w:rsidRPr="009C2A34">
        <w:rPr>
          <w:rFonts w:asciiTheme="minorEastAsia" w:eastAsiaTheme="minorEastAsia" w:hAnsiTheme="minorEastAsia" w:hint="eastAsia"/>
          <w:sz w:val="22"/>
        </w:rPr>
        <w:t>16</w:t>
      </w:r>
      <w:r w:rsidRPr="009C2A34">
        <w:rPr>
          <w:rFonts w:asciiTheme="minorEastAsia" w:eastAsiaTheme="minorEastAsia" w:hAnsiTheme="minorEastAsia" w:hint="eastAsia"/>
          <w:sz w:val="22"/>
        </w:rPr>
        <w:t>日</w:t>
      </w:r>
      <w:r w:rsidR="001946CE" w:rsidRPr="009C2A34">
        <w:rPr>
          <w:rFonts w:asciiTheme="minorEastAsia" w:eastAsiaTheme="minorEastAsia" w:hAnsiTheme="minorEastAsia" w:hint="eastAsia"/>
          <w:sz w:val="22"/>
        </w:rPr>
        <w:t>(</w:t>
      </w:r>
      <w:r w:rsidR="00D87BDD" w:rsidRPr="009C2A34">
        <w:rPr>
          <w:rFonts w:asciiTheme="minorEastAsia" w:eastAsiaTheme="minorEastAsia" w:hAnsiTheme="minorEastAsia" w:hint="eastAsia"/>
          <w:sz w:val="22"/>
        </w:rPr>
        <w:t>月</w:t>
      </w:r>
      <w:r w:rsidR="001946CE" w:rsidRPr="009C2A34">
        <w:rPr>
          <w:rFonts w:asciiTheme="minorEastAsia" w:eastAsiaTheme="minorEastAsia" w:hAnsiTheme="minorEastAsia" w:hint="eastAsia"/>
          <w:sz w:val="22"/>
        </w:rPr>
        <w:t>)</w:t>
      </w:r>
      <w:r w:rsidRPr="009C2A34">
        <w:rPr>
          <w:rFonts w:asciiTheme="minorEastAsia" w:eastAsiaTheme="minorEastAsia" w:hAnsiTheme="minorEastAsia" w:hint="eastAsia"/>
          <w:sz w:val="22"/>
        </w:rPr>
        <w:t xml:space="preserve">　</w:t>
      </w:r>
      <w:r w:rsidR="001946CE" w:rsidRPr="009C2A34">
        <w:rPr>
          <w:rFonts w:asciiTheme="minorEastAsia" w:eastAsiaTheme="minorEastAsia" w:hAnsiTheme="minorEastAsia" w:hint="eastAsia"/>
          <w:sz w:val="22"/>
        </w:rPr>
        <w:t>(</w:t>
      </w:r>
      <w:r w:rsidRPr="009C2A34">
        <w:rPr>
          <w:rFonts w:asciiTheme="minorEastAsia" w:eastAsiaTheme="minorEastAsia" w:hAnsiTheme="minorEastAsia" w:hint="eastAsia"/>
          <w:sz w:val="22"/>
        </w:rPr>
        <w:t>応募者ごとに時間指定します</w:t>
      </w:r>
      <w:r w:rsidR="001946CE" w:rsidRPr="009C2A34">
        <w:rPr>
          <w:rFonts w:asciiTheme="minorEastAsia" w:eastAsiaTheme="minorEastAsia" w:hAnsiTheme="minorEastAsia" w:hint="eastAsia"/>
          <w:sz w:val="22"/>
        </w:rPr>
        <w:t>)</w:t>
      </w:r>
    </w:p>
    <w:p w14:paraId="49140456" w14:textId="0A67FAB5" w:rsidR="001303BD" w:rsidRPr="009C2A34" w:rsidRDefault="001946CE" w:rsidP="002622B8">
      <w:pPr>
        <w:pStyle w:val="a6"/>
        <w:rPr>
          <w:rFonts w:asciiTheme="minorEastAsia" w:eastAsiaTheme="minorEastAsia" w:hAnsiTheme="minorEastAsia"/>
          <w:sz w:val="22"/>
        </w:rPr>
      </w:pPr>
      <w:r w:rsidRPr="009C2A34">
        <w:rPr>
          <w:rFonts w:asciiTheme="minorEastAsia" w:eastAsiaTheme="minorEastAsia" w:hAnsiTheme="minorEastAsia" w:hint="eastAsia"/>
          <w:sz w:val="22"/>
        </w:rPr>
        <w:t>(7)</w:t>
      </w:r>
      <w:r w:rsidR="0025506D">
        <w:rPr>
          <w:rFonts w:asciiTheme="minorEastAsia" w:eastAsiaTheme="minorEastAsia" w:hAnsiTheme="minorEastAsia" w:hint="eastAsia"/>
          <w:sz w:val="22"/>
        </w:rPr>
        <w:t>審査会</w:t>
      </w:r>
    </w:p>
    <w:p w14:paraId="1FF72F96" w14:textId="52B89E23" w:rsidR="001303BD" w:rsidRDefault="001303BD" w:rsidP="002622B8">
      <w:pPr>
        <w:pStyle w:val="a6"/>
        <w:ind w:firstLineChars="100" w:firstLine="218"/>
        <w:rPr>
          <w:rFonts w:asciiTheme="minorEastAsia" w:eastAsiaTheme="minorEastAsia" w:hAnsiTheme="minorEastAsia"/>
          <w:sz w:val="22"/>
        </w:rPr>
      </w:pPr>
      <w:r w:rsidRPr="00D070E5">
        <w:rPr>
          <w:rFonts w:asciiTheme="minorEastAsia" w:eastAsiaTheme="minorEastAsia" w:hAnsiTheme="minorEastAsia" w:hint="eastAsia"/>
          <w:sz w:val="22"/>
        </w:rPr>
        <w:t>20</w:t>
      </w:r>
      <w:r w:rsidR="001946CE">
        <w:rPr>
          <w:rFonts w:asciiTheme="minorEastAsia" w:eastAsiaTheme="minorEastAsia" w:hAnsiTheme="minorEastAsia" w:hint="eastAsia"/>
          <w:sz w:val="22"/>
        </w:rPr>
        <w:t>2</w:t>
      </w:r>
      <w:r w:rsidR="009C75FF">
        <w:rPr>
          <w:rFonts w:asciiTheme="minorEastAsia" w:eastAsiaTheme="minorEastAsia" w:hAnsiTheme="minorEastAsia" w:hint="eastAsia"/>
          <w:sz w:val="22"/>
        </w:rPr>
        <w:t>5</w:t>
      </w:r>
      <w:r w:rsidRPr="00D070E5">
        <w:rPr>
          <w:rFonts w:asciiTheme="minorEastAsia" w:eastAsiaTheme="minorEastAsia" w:hAnsiTheme="minorEastAsia" w:hint="eastAsia"/>
          <w:sz w:val="22"/>
        </w:rPr>
        <w:t>年</w:t>
      </w:r>
      <w:r w:rsidR="009C75FF">
        <w:rPr>
          <w:rFonts w:asciiTheme="minorEastAsia" w:eastAsiaTheme="minorEastAsia" w:hAnsiTheme="minorEastAsia" w:hint="eastAsia"/>
          <w:sz w:val="22"/>
        </w:rPr>
        <w:t>6</w:t>
      </w:r>
      <w:r w:rsidRPr="00D070E5">
        <w:rPr>
          <w:rFonts w:asciiTheme="minorEastAsia" w:eastAsiaTheme="minorEastAsia" w:hAnsiTheme="minorEastAsia" w:hint="eastAsia"/>
          <w:sz w:val="22"/>
        </w:rPr>
        <w:t>月</w:t>
      </w:r>
      <w:r w:rsidR="00D87BDD">
        <w:rPr>
          <w:rFonts w:asciiTheme="minorEastAsia" w:eastAsiaTheme="minorEastAsia" w:hAnsiTheme="minorEastAsia" w:hint="eastAsia"/>
          <w:sz w:val="22"/>
        </w:rPr>
        <w:t>23</w:t>
      </w:r>
      <w:r w:rsidRPr="00D070E5">
        <w:rPr>
          <w:rFonts w:asciiTheme="minorEastAsia" w:eastAsiaTheme="minorEastAsia" w:hAnsiTheme="minorEastAsia" w:hint="eastAsia"/>
          <w:sz w:val="22"/>
        </w:rPr>
        <w:t>日</w:t>
      </w:r>
      <w:r w:rsidR="007528B5" w:rsidRPr="00D070E5">
        <w:rPr>
          <w:rFonts w:asciiTheme="minorEastAsia" w:eastAsiaTheme="minorEastAsia" w:hAnsiTheme="minorEastAsia" w:hint="eastAsia"/>
          <w:sz w:val="22"/>
        </w:rPr>
        <w:t>(</w:t>
      </w:r>
      <w:r w:rsidR="00D87BDD">
        <w:rPr>
          <w:rFonts w:asciiTheme="minorEastAsia" w:eastAsiaTheme="minorEastAsia" w:hAnsiTheme="minorEastAsia" w:hint="eastAsia"/>
          <w:sz w:val="22"/>
        </w:rPr>
        <w:t>月</w:t>
      </w:r>
      <w:r w:rsidR="007528B5" w:rsidRPr="00D070E5">
        <w:rPr>
          <w:rFonts w:asciiTheme="minorEastAsia" w:eastAsiaTheme="minorEastAsia" w:hAnsiTheme="minorEastAsia"/>
          <w:sz w:val="22"/>
        </w:rPr>
        <w:t>)</w:t>
      </w:r>
      <w:r w:rsidRPr="00D070E5">
        <w:rPr>
          <w:rFonts w:asciiTheme="minorEastAsia" w:eastAsiaTheme="minorEastAsia" w:hAnsiTheme="minorEastAsia" w:hint="eastAsia"/>
          <w:sz w:val="22"/>
        </w:rPr>
        <w:t>15</w:t>
      </w:r>
      <w:r w:rsidR="001946CE">
        <w:rPr>
          <w:rFonts w:asciiTheme="minorEastAsia" w:eastAsiaTheme="minorEastAsia" w:hAnsiTheme="minorEastAsia" w:hint="eastAsia"/>
          <w:sz w:val="22"/>
        </w:rPr>
        <w:t>:</w:t>
      </w:r>
      <w:r w:rsidRPr="00D070E5">
        <w:rPr>
          <w:rFonts w:asciiTheme="minorEastAsia" w:eastAsiaTheme="minorEastAsia" w:hAnsiTheme="minorEastAsia" w:hint="eastAsia"/>
          <w:sz w:val="22"/>
        </w:rPr>
        <w:t>00</w:t>
      </w:r>
      <w:r w:rsidR="001946CE">
        <w:rPr>
          <w:rFonts w:asciiTheme="minorEastAsia" w:eastAsiaTheme="minorEastAsia" w:hAnsiTheme="minorEastAsia" w:hint="eastAsia"/>
          <w:sz w:val="22"/>
        </w:rPr>
        <w:t>～</w:t>
      </w:r>
    </w:p>
    <w:p w14:paraId="1C6A91D6" w14:textId="49D0DA9D" w:rsidR="00087B70" w:rsidRDefault="00087B70" w:rsidP="00087B70">
      <w:pPr>
        <w:pStyle w:val="a6"/>
        <w:rPr>
          <w:rFonts w:asciiTheme="minorEastAsia" w:eastAsiaTheme="minorEastAsia" w:hAnsiTheme="minorEastAsia"/>
          <w:sz w:val="22"/>
        </w:rPr>
      </w:pPr>
      <w:r>
        <w:rPr>
          <w:rFonts w:asciiTheme="minorEastAsia" w:eastAsiaTheme="minorEastAsia" w:hAnsiTheme="minorEastAsia" w:hint="eastAsia"/>
          <w:sz w:val="22"/>
        </w:rPr>
        <w:t>(8)落札者決定通知の送付</w:t>
      </w:r>
    </w:p>
    <w:p w14:paraId="2BF0F1C3" w14:textId="73999B2B" w:rsidR="00087B70" w:rsidRPr="00D070E5" w:rsidRDefault="00087B70" w:rsidP="00087B70">
      <w:pPr>
        <w:pStyle w:val="a6"/>
        <w:rPr>
          <w:rFonts w:asciiTheme="minorEastAsia" w:eastAsiaTheme="minorEastAsia" w:hAnsiTheme="minorEastAsia"/>
          <w:sz w:val="22"/>
        </w:rPr>
      </w:pPr>
      <w:r>
        <w:rPr>
          <w:rFonts w:asciiTheme="minorEastAsia" w:eastAsiaTheme="minorEastAsia" w:hAnsiTheme="minorEastAsia" w:hint="eastAsia"/>
          <w:sz w:val="22"/>
        </w:rPr>
        <w:t xml:space="preserve">　202</w:t>
      </w:r>
      <w:r w:rsidR="009C75FF">
        <w:rPr>
          <w:rFonts w:asciiTheme="minorEastAsia" w:eastAsiaTheme="minorEastAsia" w:hAnsiTheme="minorEastAsia" w:hint="eastAsia"/>
          <w:sz w:val="22"/>
        </w:rPr>
        <w:t>5</w:t>
      </w:r>
      <w:r>
        <w:rPr>
          <w:rFonts w:asciiTheme="minorEastAsia" w:eastAsiaTheme="minorEastAsia" w:hAnsiTheme="minorEastAsia" w:hint="eastAsia"/>
          <w:sz w:val="22"/>
        </w:rPr>
        <w:t>年</w:t>
      </w:r>
      <w:r w:rsidR="009C75FF">
        <w:rPr>
          <w:rFonts w:asciiTheme="minorEastAsia" w:eastAsiaTheme="minorEastAsia" w:hAnsiTheme="minorEastAsia" w:hint="eastAsia"/>
          <w:sz w:val="22"/>
        </w:rPr>
        <w:t>7</w:t>
      </w:r>
      <w:r>
        <w:rPr>
          <w:rFonts w:asciiTheme="minorEastAsia" w:eastAsiaTheme="minorEastAsia" w:hAnsiTheme="minorEastAsia" w:hint="eastAsia"/>
          <w:sz w:val="22"/>
        </w:rPr>
        <w:t>月</w:t>
      </w:r>
      <w:r w:rsidR="009C75FF">
        <w:rPr>
          <w:rFonts w:asciiTheme="minorEastAsia" w:eastAsiaTheme="minorEastAsia" w:hAnsiTheme="minorEastAsia" w:hint="eastAsia"/>
          <w:sz w:val="22"/>
        </w:rPr>
        <w:t>１</w:t>
      </w:r>
      <w:r>
        <w:rPr>
          <w:rFonts w:asciiTheme="minorEastAsia" w:eastAsiaTheme="minorEastAsia" w:hAnsiTheme="minorEastAsia" w:hint="eastAsia"/>
          <w:sz w:val="22"/>
        </w:rPr>
        <w:t>日(</w:t>
      </w:r>
      <w:r w:rsidR="009C75FF">
        <w:rPr>
          <w:rFonts w:asciiTheme="minorEastAsia" w:eastAsiaTheme="minorEastAsia" w:hAnsiTheme="minorEastAsia" w:hint="eastAsia"/>
          <w:sz w:val="22"/>
        </w:rPr>
        <w:t>火</w:t>
      </w:r>
      <w:r>
        <w:rPr>
          <w:rFonts w:asciiTheme="minorEastAsia" w:eastAsiaTheme="minorEastAsia" w:hAnsiTheme="minorEastAsia" w:hint="eastAsia"/>
          <w:sz w:val="22"/>
        </w:rPr>
        <w:t>)(予定)</w:t>
      </w:r>
    </w:p>
    <w:p w14:paraId="68E946E3" w14:textId="2582AE72" w:rsidR="001303BD" w:rsidRPr="00D070E5" w:rsidRDefault="001946CE" w:rsidP="002622B8">
      <w:pPr>
        <w:pStyle w:val="a6"/>
        <w:rPr>
          <w:rFonts w:asciiTheme="minorEastAsia" w:eastAsiaTheme="minorEastAsia" w:hAnsiTheme="minorEastAsia"/>
        </w:rPr>
      </w:pPr>
      <w:r>
        <w:rPr>
          <w:rFonts w:asciiTheme="minorEastAsia" w:eastAsiaTheme="minorEastAsia" w:hAnsiTheme="minorEastAsia" w:hint="eastAsia"/>
        </w:rPr>
        <w:t>(</w:t>
      </w:r>
      <w:r w:rsidR="00087B70">
        <w:rPr>
          <w:rFonts w:asciiTheme="minorEastAsia" w:eastAsiaTheme="minorEastAsia" w:hAnsiTheme="minorEastAsia" w:hint="eastAsia"/>
        </w:rPr>
        <w:t>9</w:t>
      </w:r>
      <w:r>
        <w:rPr>
          <w:rFonts w:asciiTheme="minorEastAsia" w:eastAsiaTheme="minorEastAsia" w:hAnsiTheme="minorEastAsia" w:hint="eastAsia"/>
        </w:rPr>
        <w:t>)</w:t>
      </w:r>
      <w:r w:rsidR="001303BD" w:rsidRPr="00D070E5">
        <w:rPr>
          <w:rFonts w:asciiTheme="minorEastAsia" w:eastAsiaTheme="minorEastAsia" w:hAnsiTheme="minorEastAsia" w:hint="eastAsia"/>
        </w:rPr>
        <w:t>業務開始</w:t>
      </w:r>
    </w:p>
    <w:p w14:paraId="5851518C" w14:textId="020FB026" w:rsidR="001303BD" w:rsidRPr="00D070E5" w:rsidRDefault="001303BD" w:rsidP="002622B8">
      <w:pPr>
        <w:pStyle w:val="a6"/>
        <w:ind w:firstLineChars="100" w:firstLine="208"/>
        <w:rPr>
          <w:rFonts w:asciiTheme="minorEastAsia" w:eastAsiaTheme="minorEastAsia" w:hAnsiTheme="minorEastAsia"/>
        </w:rPr>
      </w:pPr>
      <w:r w:rsidRPr="00D070E5">
        <w:rPr>
          <w:rFonts w:asciiTheme="minorEastAsia" w:eastAsiaTheme="minorEastAsia" w:hAnsiTheme="minorEastAsia" w:hint="eastAsia"/>
        </w:rPr>
        <w:t>20</w:t>
      </w:r>
      <w:r w:rsidR="00C34F8D">
        <w:rPr>
          <w:rFonts w:asciiTheme="minorEastAsia" w:eastAsiaTheme="minorEastAsia" w:hAnsiTheme="minorEastAsia" w:hint="eastAsia"/>
        </w:rPr>
        <w:t>2</w:t>
      </w:r>
      <w:r w:rsidR="009C75FF">
        <w:rPr>
          <w:rFonts w:asciiTheme="minorEastAsia" w:eastAsiaTheme="minorEastAsia" w:hAnsiTheme="minorEastAsia" w:hint="eastAsia"/>
        </w:rPr>
        <w:t>5</w:t>
      </w:r>
      <w:r w:rsidRPr="00D070E5">
        <w:rPr>
          <w:rFonts w:asciiTheme="minorEastAsia" w:eastAsiaTheme="minorEastAsia" w:hAnsiTheme="minorEastAsia" w:hint="eastAsia"/>
        </w:rPr>
        <w:t>年</w:t>
      </w:r>
      <w:r w:rsidR="009C75FF">
        <w:rPr>
          <w:rFonts w:asciiTheme="minorEastAsia" w:eastAsiaTheme="minorEastAsia" w:hAnsiTheme="minorEastAsia" w:hint="eastAsia"/>
        </w:rPr>
        <w:t>8</w:t>
      </w:r>
      <w:r w:rsidRPr="00D070E5">
        <w:rPr>
          <w:rFonts w:asciiTheme="minorEastAsia" w:eastAsiaTheme="minorEastAsia" w:hAnsiTheme="minorEastAsia" w:hint="eastAsia"/>
        </w:rPr>
        <w:t>月1日</w:t>
      </w:r>
      <w:r w:rsidR="00C34F8D">
        <w:rPr>
          <w:rFonts w:asciiTheme="minorEastAsia" w:eastAsiaTheme="minorEastAsia" w:hAnsiTheme="minorEastAsia" w:hint="eastAsia"/>
        </w:rPr>
        <w:t>(</w:t>
      </w:r>
      <w:r w:rsidR="009C75FF">
        <w:rPr>
          <w:rFonts w:asciiTheme="minorEastAsia" w:eastAsiaTheme="minorEastAsia" w:hAnsiTheme="minorEastAsia" w:hint="eastAsia"/>
        </w:rPr>
        <w:t>金</w:t>
      </w:r>
      <w:r w:rsidR="00C34F8D">
        <w:rPr>
          <w:rFonts w:asciiTheme="minorEastAsia" w:eastAsiaTheme="minorEastAsia" w:hAnsiTheme="minorEastAsia" w:hint="eastAsia"/>
        </w:rPr>
        <w:t>)</w:t>
      </w:r>
    </w:p>
    <w:p w14:paraId="42B254F5" w14:textId="77777777" w:rsidR="001303BD" w:rsidRPr="00D070E5" w:rsidRDefault="001303BD" w:rsidP="001303BD">
      <w:pPr>
        <w:pStyle w:val="a6"/>
        <w:rPr>
          <w:rFonts w:asciiTheme="minorEastAsia" w:eastAsiaTheme="minorEastAsia" w:hAnsiTheme="minorEastAsia"/>
          <w:sz w:val="22"/>
        </w:rPr>
      </w:pPr>
    </w:p>
    <w:p w14:paraId="4E720076" w14:textId="4E6FB020" w:rsidR="001303BD" w:rsidRPr="00D070E5" w:rsidRDefault="00290E74" w:rsidP="001303BD">
      <w:pPr>
        <w:pStyle w:val="a6"/>
        <w:rPr>
          <w:rFonts w:asciiTheme="minorEastAsia" w:eastAsiaTheme="minorEastAsia" w:hAnsiTheme="minorEastAsia"/>
          <w:sz w:val="22"/>
        </w:rPr>
      </w:pPr>
      <w:r>
        <w:rPr>
          <w:rFonts w:asciiTheme="minorEastAsia" w:eastAsiaTheme="minorEastAsia" w:hAnsiTheme="minorEastAsia" w:hint="eastAsia"/>
          <w:sz w:val="22"/>
        </w:rPr>
        <w:t>6</w:t>
      </w:r>
      <w:r w:rsidR="00C34F8D">
        <w:rPr>
          <w:rFonts w:asciiTheme="minorEastAsia" w:eastAsiaTheme="minorEastAsia" w:hAnsiTheme="minorEastAsia" w:hint="eastAsia"/>
          <w:sz w:val="22"/>
        </w:rPr>
        <w:t>．</w:t>
      </w:r>
      <w:r w:rsidR="001303BD" w:rsidRPr="00D070E5">
        <w:rPr>
          <w:rFonts w:asciiTheme="minorEastAsia" w:eastAsiaTheme="minorEastAsia" w:hAnsiTheme="minorEastAsia" w:hint="eastAsia"/>
          <w:sz w:val="22"/>
        </w:rPr>
        <w:t>入札参加申請　提出書類</w:t>
      </w:r>
    </w:p>
    <w:p w14:paraId="06889752" w14:textId="48BA3FFE" w:rsidR="001303BD" w:rsidRDefault="007528B5" w:rsidP="007528B5">
      <w:pPr>
        <w:pStyle w:val="a6"/>
        <w:rPr>
          <w:rFonts w:asciiTheme="minorEastAsia" w:eastAsiaTheme="minorEastAsia" w:hAnsiTheme="minorEastAsia"/>
          <w:sz w:val="22"/>
        </w:rPr>
      </w:pPr>
      <w:r w:rsidRPr="00D070E5">
        <w:rPr>
          <w:rFonts w:asciiTheme="minorEastAsia" w:eastAsiaTheme="minorEastAsia" w:hAnsiTheme="minorEastAsia" w:hint="eastAsia"/>
          <w:sz w:val="22"/>
        </w:rPr>
        <w:t xml:space="preserve">　別紙「給食業務総合評価入札参加資格申請書」をご参照下さい。</w:t>
      </w:r>
    </w:p>
    <w:p w14:paraId="5E008CC1" w14:textId="63D0CAA9" w:rsidR="00C34F8D" w:rsidRPr="00103AF8" w:rsidRDefault="00C34F8D" w:rsidP="007528B5">
      <w:pPr>
        <w:pStyle w:val="a6"/>
        <w:rPr>
          <w:rFonts w:asciiTheme="minorEastAsia" w:eastAsiaTheme="minorEastAsia" w:hAnsiTheme="minorEastAsia"/>
          <w:sz w:val="22"/>
        </w:rPr>
      </w:pPr>
      <w:r>
        <w:rPr>
          <w:rFonts w:asciiTheme="minorEastAsia" w:eastAsiaTheme="minorEastAsia" w:hAnsiTheme="minorEastAsia" w:hint="eastAsia"/>
          <w:sz w:val="22"/>
        </w:rPr>
        <w:t xml:space="preserve">　なお、2021年</w:t>
      </w:r>
      <w:r w:rsidR="00103AF8">
        <w:rPr>
          <w:rFonts w:asciiTheme="minorEastAsia" w:eastAsiaTheme="minorEastAsia" w:hAnsiTheme="minorEastAsia" w:hint="eastAsia"/>
          <w:sz w:val="22"/>
        </w:rPr>
        <w:t>6月より原則として、全ての食品取扱い事業者がHACCPに沿った衛生管理を行なうことが義務付けられています。</w:t>
      </w:r>
      <w:r w:rsidR="00103AF8" w:rsidRPr="00087B70">
        <w:rPr>
          <w:rFonts w:asciiTheme="minorEastAsia" w:eastAsiaTheme="minorEastAsia" w:hAnsiTheme="minorEastAsia" w:hint="eastAsia"/>
          <w:b/>
          <w:bCs/>
          <w:sz w:val="22"/>
          <w:u w:val="single"/>
        </w:rPr>
        <w:t>HACCPもしくはそれに準ずる認証</w:t>
      </w:r>
      <w:r w:rsidR="00103AF8">
        <w:rPr>
          <w:rFonts w:asciiTheme="minorEastAsia" w:eastAsiaTheme="minorEastAsia" w:hAnsiTheme="minorEastAsia" w:hint="eastAsia"/>
          <w:sz w:val="22"/>
        </w:rPr>
        <w:t>を受けていることがわかる資料を忘れずに提出してください。</w:t>
      </w:r>
    </w:p>
    <w:p w14:paraId="4121E035" w14:textId="77777777" w:rsidR="001303BD" w:rsidRDefault="001303BD" w:rsidP="001303BD">
      <w:pPr>
        <w:pStyle w:val="a6"/>
        <w:rPr>
          <w:rFonts w:asciiTheme="minorEastAsia" w:eastAsiaTheme="minorEastAsia" w:hAnsiTheme="minorEastAsia"/>
          <w:sz w:val="22"/>
        </w:rPr>
      </w:pPr>
    </w:p>
    <w:p w14:paraId="1EF5D65D" w14:textId="77777777" w:rsidR="000002B2" w:rsidRDefault="000002B2" w:rsidP="001303BD">
      <w:pPr>
        <w:pStyle w:val="a6"/>
        <w:rPr>
          <w:rFonts w:asciiTheme="minorEastAsia" w:eastAsiaTheme="minorEastAsia" w:hAnsiTheme="minorEastAsia"/>
          <w:sz w:val="22"/>
        </w:rPr>
      </w:pPr>
    </w:p>
    <w:p w14:paraId="4BA32CAB" w14:textId="227C8B39" w:rsidR="001303BD" w:rsidRPr="00D070E5" w:rsidRDefault="00290E74" w:rsidP="001303BD">
      <w:pPr>
        <w:pStyle w:val="a6"/>
        <w:rPr>
          <w:rFonts w:asciiTheme="minorEastAsia" w:eastAsiaTheme="minorEastAsia" w:hAnsiTheme="minorEastAsia"/>
          <w:sz w:val="22"/>
        </w:rPr>
      </w:pPr>
      <w:r>
        <w:rPr>
          <w:rFonts w:asciiTheme="minorEastAsia" w:eastAsiaTheme="minorEastAsia" w:hAnsiTheme="minorEastAsia" w:hint="eastAsia"/>
          <w:sz w:val="22"/>
        </w:rPr>
        <w:t>7</w:t>
      </w:r>
      <w:r w:rsidR="00C34F8D">
        <w:rPr>
          <w:rFonts w:asciiTheme="minorEastAsia" w:eastAsiaTheme="minorEastAsia" w:hAnsiTheme="minorEastAsia" w:hint="eastAsia"/>
          <w:sz w:val="22"/>
        </w:rPr>
        <w:t>．</w:t>
      </w:r>
      <w:r w:rsidR="001303BD" w:rsidRPr="00D070E5">
        <w:rPr>
          <w:rFonts w:asciiTheme="minorEastAsia" w:eastAsiaTheme="minorEastAsia" w:hAnsiTheme="minorEastAsia" w:hint="eastAsia"/>
          <w:sz w:val="22"/>
        </w:rPr>
        <w:t>応募登録の抹消</w:t>
      </w:r>
    </w:p>
    <w:p w14:paraId="4DF566AD" w14:textId="63813C35" w:rsidR="001303BD" w:rsidRPr="00D070E5" w:rsidRDefault="0095250F" w:rsidP="002622B8">
      <w:pPr>
        <w:pStyle w:val="a6"/>
        <w:ind w:firstLineChars="100" w:firstLine="218"/>
        <w:rPr>
          <w:rFonts w:asciiTheme="minorEastAsia" w:eastAsiaTheme="minorEastAsia" w:hAnsiTheme="minorEastAsia"/>
          <w:sz w:val="22"/>
        </w:rPr>
      </w:pPr>
      <w:r>
        <w:rPr>
          <w:rFonts w:asciiTheme="minorEastAsia" w:eastAsiaTheme="minorEastAsia" w:hAnsiTheme="minorEastAsia" w:hint="eastAsia"/>
          <w:sz w:val="22"/>
        </w:rPr>
        <w:t>(</w:t>
      </w:r>
      <w:r>
        <w:rPr>
          <w:rFonts w:asciiTheme="minorEastAsia" w:eastAsiaTheme="minorEastAsia" w:hAnsiTheme="minorEastAsia"/>
          <w:sz w:val="22"/>
        </w:rPr>
        <w:t>1)</w:t>
      </w:r>
      <w:r w:rsidR="001303BD" w:rsidRPr="00D070E5">
        <w:rPr>
          <w:rFonts w:asciiTheme="minorEastAsia" w:eastAsiaTheme="minorEastAsia" w:hAnsiTheme="minorEastAsia" w:hint="eastAsia"/>
          <w:sz w:val="22"/>
        </w:rPr>
        <w:t>審査に関する照会･要求等を申し入れた場合</w:t>
      </w:r>
    </w:p>
    <w:p w14:paraId="5A70CA6C" w14:textId="216FA5EF" w:rsidR="001303BD" w:rsidRPr="00D070E5" w:rsidRDefault="0095250F" w:rsidP="002622B8">
      <w:pPr>
        <w:pStyle w:val="a6"/>
        <w:ind w:firstLineChars="100" w:firstLine="218"/>
        <w:rPr>
          <w:rFonts w:asciiTheme="minorEastAsia" w:eastAsiaTheme="minorEastAsia" w:hAnsiTheme="minorEastAsia"/>
          <w:sz w:val="22"/>
        </w:rPr>
      </w:pPr>
      <w:r>
        <w:rPr>
          <w:rFonts w:asciiTheme="minorEastAsia" w:eastAsiaTheme="minorEastAsia" w:hAnsiTheme="minorEastAsia" w:hint="eastAsia"/>
          <w:sz w:val="22"/>
        </w:rPr>
        <w:t>(</w:t>
      </w:r>
      <w:r>
        <w:rPr>
          <w:rFonts w:asciiTheme="minorEastAsia" w:eastAsiaTheme="minorEastAsia" w:hAnsiTheme="minorEastAsia"/>
          <w:sz w:val="22"/>
        </w:rPr>
        <w:t>2)</w:t>
      </w:r>
      <w:r w:rsidR="001303BD" w:rsidRPr="00D070E5">
        <w:rPr>
          <w:rFonts w:asciiTheme="minorEastAsia" w:eastAsiaTheme="minorEastAsia" w:hAnsiTheme="minorEastAsia" w:hint="eastAsia"/>
          <w:sz w:val="22"/>
        </w:rPr>
        <w:t>提出書類に虚偽の記載があった場合</w:t>
      </w:r>
    </w:p>
    <w:p w14:paraId="34126754" w14:textId="028C4E85" w:rsidR="001303BD" w:rsidRPr="00D070E5" w:rsidRDefault="0095250F" w:rsidP="002622B8">
      <w:pPr>
        <w:pStyle w:val="a6"/>
        <w:ind w:firstLineChars="100" w:firstLine="218"/>
        <w:rPr>
          <w:rFonts w:asciiTheme="minorEastAsia" w:eastAsiaTheme="minorEastAsia" w:hAnsiTheme="minorEastAsia"/>
          <w:sz w:val="22"/>
        </w:rPr>
      </w:pPr>
      <w:r>
        <w:rPr>
          <w:rFonts w:asciiTheme="minorEastAsia" w:eastAsiaTheme="minorEastAsia" w:hAnsiTheme="minorEastAsia" w:hint="eastAsia"/>
          <w:sz w:val="22"/>
        </w:rPr>
        <w:t>(</w:t>
      </w:r>
      <w:r>
        <w:rPr>
          <w:rFonts w:asciiTheme="minorEastAsia" w:eastAsiaTheme="minorEastAsia" w:hAnsiTheme="minorEastAsia"/>
          <w:sz w:val="22"/>
        </w:rPr>
        <w:t>3)</w:t>
      </w:r>
      <w:r w:rsidR="001303BD" w:rsidRPr="00D070E5">
        <w:rPr>
          <w:rFonts w:asciiTheme="minorEastAsia" w:eastAsiaTheme="minorEastAsia" w:hAnsiTheme="minorEastAsia" w:hint="eastAsia"/>
          <w:sz w:val="22"/>
        </w:rPr>
        <w:t>要項に違反又は、著しく逸脱した場合</w:t>
      </w:r>
    </w:p>
    <w:p w14:paraId="4112D00A" w14:textId="5CF454EB" w:rsidR="001303BD" w:rsidRPr="00D070E5" w:rsidRDefault="0095250F" w:rsidP="002622B8">
      <w:pPr>
        <w:pStyle w:val="a6"/>
        <w:ind w:firstLineChars="100" w:firstLine="218"/>
        <w:rPr>
          <w:rFonts w:asciiTheme="minorEastAsia" w:eastAsiaTheme="minorEastAsia" w:hAnsiTheme="minorEastAsia"/>
          <w:sz w:val="22"/>
        </w:rPr>
      </w:pPr>
      <w:r>
        <w:rPr>
          <w:rFonts w:asciiTheme="minorEastAsia" w:eastAsiaTheme="minorEastAsia" w:hAnsiTheme="minorEastAsia" w:hint="eastAsia"/>
          <w:sz w:val="22"/>
        </w:rPr>
        <w:t>(</w:t>
      </w:r>
      <w:r>
        <w:rPr>
          <w:rFonts w:asciiTheme="minorEastAsia" w:eastAsiaTheme="minorEastAsia" w:hAnsiTheme="minorEastAsia"/>
          <w:sz w:val="22"/>
        </w:rPr>
        <w:t>4)</w:t>
      </w:r>
      <w:r w:rsidR="001303BD" w:rsidRPr="00D070E5">
        <w:rPr>
          <w:rFonts w:asciiTheme="minorEastAsia" w:eastAsiaTheme="minorEastAsia" w:hAnsiTheme="minorEastAsia" w:hint="eastAsia"/>
          <w:sz w:val="22"/>
        </w:rPr>
        <w:t>応募登録申込日以降、審査結果公表の日までに</w:t>
      </w:r>
      <w:r w:rsidR="002622B8" w:rsidRPr="002622B8">
        <w:rPr>
          <w:rFonts w:asciiTheme="minorEastAsia" w:eastAsiaTheme="minorEastAsia" w:hAnsiTheme="minorEastAsia" w:hint="eastAsia"/>
          <w:sz w:val="22"/>
        </w:rPr>
        <w:t>「</w:t>
      </w:r>
      <w:r w:rsidR="00290E74">
        <w:rPr>
          <w:rFonts w:asciiTheme="minorEastAsia" w:eastAsiaTheme="minorEastAsia" w:hAnsiTheme="minorEastAsia" w:hint="eastAsia"/>
          <w:sz w:val="22"/>
        </w:rPr>
        <w:t>4</w:t>
      </w:r>
      <w:r w:rsidR="002622B8" w:rsidRPr="002622B8">
        <w:rPr>
          <w:rFonts w:asciiTheme="minorEastAsia" w:eastAsiaTheme="minorEastAsia" w:hAnsiTheme="minorEastAsia" w:hint="eastAsia"/>
          <w:sz w:val="22"/>
        </w:rPr>
        <w:t>．応募の制限」に該当した場合</w:t>
      </w:r>
    </w:p>
    <w:p w14:paraId="09C3F743" w14:textId="540A78F9" w:rsidR="001303BD" w:rsidRPr="00D070E5" w:rsidRDefault="0095250F" w:rsidP="002622B8">
      <w:pPr>
        <w:pStyle w:val="a6"/>
        <w:ind w:firstLineChars="100" w:firstLine="218"/>
        <w:rPr>
          <w:rFonts w:asciiTheme="minorEastAsia" w:eastAsiaTheme="minorEastAsia" w:hAnsiTheme="minorEastAsia"/>
          <w:sz w:val="22"/>
        </w:rPr>
      </w:pPr>
      <w:r>
        <w:rPr>
          <w:rFonts w:asciiTheme="minorEastAsia" w:eastAsiaTheme="minorEastAsia" w:hAnsiTheme="minorEastAsia" w:hint="eastAsia"/>
          <w:sz w:val="22"/>
        </w:rPr>
        <w:t>(</w:t>
      </w:r>
      <w:r>
        <w:rPr>
          <w:rFonts w:asciiTheme="minorEastAsia" w:eastAsiaTheme="minorEastAsia" w:hAnsiTheme="minorEastAsia"/>
          <w:sz w:val="22"/>
        </w:rPr>
        <w:t>5)</w:t>
      </w:r>
      <w:r w:rsidR="001303BD" w:rsidRPr="00D070E5">
        <w:rPr>
          <w:rFonts w:asciiTheme="minorEastAsia" w:eastAsiaTheme="minorEastAsia" w:hAnsiTheme="minorEastAsia" w:hint="eastAsia"/>
          <w:sz w:val="22"/>
        </w:rPr>
        <w:t>その他不正行為があった場合</w:t>
      </w:r>
    </w:p>
    <w:p w14:paraId="3DF180D5" w14:textId="77777777" w:rsidR="001303BD" w:rsidRPr="00D070E5" w:rsidRDefault="001303BD" w:rsidP="001303BD">
      <w:pPr>
        <w:pStyle w:val="a6"/>
        <w:rPr>
          <w:rFonts w:asciiTheme="minorEastAsia" w:eastAsiaTheme="minorEastAsia" w:hAnsiTheme="minorEastAsia"/>
          <w:sz w:val="22"/>
        </w:rPr>
      </w:pPr>
    </w:p>
    <w:p w14:paraId="74E84DC2" w14:textId="02DD51D9" w:rsidR="001303BD" w:rsidRPr="00D070E5" w:rsidRDefault="00290E74" w:rsidP="001303BD">
      <w:pPr>
        <w:pStyle w:val="a6"/>
        <w:rPr>
          <w:rFonts w:asciiTheme="minorEastAsia" w:eastAsiaTheme="minorEastAsia" w:hAnsiTheme="minorEastAsia"/>
          <w:sz w:val="22"/>
        </w:rPr>
      </w:pPr>
      <w:r>
        <w:rPr>
          <w:rFonts w:asciiTheme="minorEastAsia" w:eastAsiaTheme="minorEastAsia" w:hAnsiTheme="minorEastAsia" w:hint="eastAsia"/>
          <w:sz w:val="22"/>
        </w:rPr>
        <w:t>8</w:t>
      </w:r>
      <w:r w:rsidR="00C34F8D">
        <w:rPr>
          <w:rFonts w:asciiTheme="minorEastAsia" w:eastAsiaTheme="minorEastAsia" w:hAnsiTheme="minorEastAsia" w:hint="eastAsia"/>
          <w:sz w:val="22"/>
        </w:rPr>
        <w:t>．</w:t>
      </w:r>
      <w:r w:rsidR="001303BD" w:rsidRPr="00D070E5">
        <w:rPr>
          <w:rFonts w:asciiTheme="minorEastAsia" w:eastAsiaTheme="minorEastAsia" w:hAnsiTheme="minorEastAsia" w:hint="eastAsia"/>
          <w:sz w:val="22"/>
        </w:rPr>
        <w:t>その他の注意事項</w:t>
      </w:r>
    </w:p>
    <w:p w14:paraId="0EFBF847" w14:textId="3D8CEF95" w:rsidR="001303BD" w:rsidRPr="00D070E5" w:rsidRDefault="0095250F" w:rsidP="002622B8">
      <w:pPr>
        <w:pStyle w:val="a6"/>
        <w:ind w:firstLineChars="100" w:firstLine="218"/>
        <w:rPr>
          <w:rFonts w:asciiTheme="minorEastAsia" w:eastAsiaTheme="minorEastAsia" w:hAnsiTheme="minorEastAsia"/>
          <w:sz w:val="22"/>
        </w:rPr>
      </w:pPr>
      <w:r>
        <w:rPr>
          <w:rFonts w:asciiTheme="minorEastAsia" w:eastAsiaTheme="minorEastAsia" w:hAnsiTheme="minorEastAsia" w:hint="eastAsia"/>
          <w:sz w:val="22"/>
        </w:rPr>
        <w:t>(</w:t>
      </w:r>
      <w:r>
        <w:rPr>
          <w:rFonts w:asciiTheme="minorEastAsia" w:eastAsiaTheme="minorEastAsia" w:hAnsiTheme="minorEastAsia"/>
          <w:sz w:val="22"/>
        </w:rPr>
        <w:t>1)</w:t>
      </w:r>
      <w:r w:rsidR="001303BD" w:rsidRPr="00D070E5">
        <w:rPr>
          <w:rFonts w:asciiTheme="minorEastAsia" w:eastAsiaTheme="minorEastAsia" w:hAnsiTheme="minorEastAsia" w:hint="eastAsia"/>
          <w:sz w:val="22"/>
        </w:rPr>
        <w:t>選定状況による質問、異議申し立て及び、照会には一切応じられません</w:t>
      </w:r>
      <w:r>
        <w:rPr>
          <w:rFonts w:asciiTheme="minorEastAsia" w:eastAsiaTheme="minorEastAsia" w:hAnsiTheme="minorEastAsia" w:hint="eastAsia"/>
          <w:sz w:val="22"/>
        </w:rPr>
        <w:t>。</w:t>
      </w:r>
    </w:p>
    <w:p w14:paraId="73706560" w14:textId="56F7A094" w:rsidR="001303BD" w:rsidRPr="00D070E5" w:rsidRDefault="0095250F" w:rsidP="002622B8">
      <w:pPr>
        <w:pStyle w:val="a6"/>
        <w:ind w:firstLineChars="100" w:firstLine="218"/>
        <w:rPr>
          <w:rFonts w:asciiTheme="minorEastAsia" w:eastAsiaTheme="minorEastAsia" w:hAnsiTheme="minorEastAsia"/>
          <w:sz w:val="22"/>
        </w:rPr>
      </w:pPr>
      <w:r>
        <w:rPr>
          <w:rFonts w:asciiTheme="minorEastAsia" w:eastAsiaTheme="minorEastAsia" w:hAnsiTheme="minorEastAsia" w:hint="eastAsia"/>
          <w:sz w:val="22"/>
        </w:rPr>
        <w:t>(2)</w:t>
      </w:r>
      <w:r w:rsidR="001303BD" w:rsidRPr="00D070E5">
        <w:rPr>
          <w:rFonts w:asciiTheme="minorEastAsia" w:eastAsiaTheme="minorEastAsia" w:hAnsiTheme="minorEastAsia" w:hint="eastAsia"/>
          <w:sz w:val="22"/>
        </w:rPr>
        <w:t>企画提案書の作成及び、提出に関する費用は、企画提案者負担とします</w:t>
      </w:r>
      <w:r>
        <w:rPr>
          <w:rFonts w:asciiTheme="minorEastAsia" w:eastAsiaTheme="minorEastAsia" w:hAnsiTheme="minorEastAsia" w:hint="eastAsia"/>
          <w:sz w:val="22"/>
        </w:rPr>
        <w:t>。</w:t>
      </w:r>
    </w:p>
    <w:p w14:paraId="39EE0CCF" w14:textId="77777777" w:rsidR="001303BD" w:rsidRDefault="001303BD" w:rsidP="001303BD">
      <w:pPr>
        <w:pStyle w:val="a3"/>
        <w:ind w:leftChars="0" w:left="360"/>
        <w:rPr>
          <w:rFonts w:asciiTheme="minorEastAsia" w:eastAsiaTheme="minorEastAsia" w:hAnsiTheme="minorEastAsia"/>
        </w:rPr>
      </w:pPr>
    </w:p>
    <w:p w14:paraId="0564FB8A" w14:textId="42697DC3" w:rsidR="002C0070" w:rsidRPr="002C0070" w:rsidRDefault="002C0070" w:rsidP="002C0070">
      <w:pPr>
        <w:rPr>
          <w:rFonts w:asciiTheme="majorEastAsia" w:eastAsiaTheme="majorEastAsia" w:hAnsiTheme="majorEastAsia"/>
          <w:sz w:val="22"/>
          <w:szCs w:val="22"/>
        </w:rPr>
      </w:pPr>
      <w:r>
        <w:rPr>
          <w:rFonts w:asciiTheme="majorEastAsia" w:eastAsiaTheme="majorEastAsia" w:hAnsiTheme="majorEastAsia" w:hint="eastAsia"/>
          <w:sz w:val="22"/>
          <w:szCs w:val="22"/>
        </w:rPr>
        <w:t>参照：</w:t>
      </w:r>
      <w:r w:rsidRPr="002C0070">
        <w:rPr>
          <w:rFonts w:asciiTheme="majorEastAsia" w:eastAsiaTheme="majorEastAsia" w:hAnsiTheme="majorEastAsia" w:hint="eastAsia"/>
          <w:sz w:val="22"/>
          <w:szCs w:val="22"/>
        </w:rPr>
        <w:t>施設ごとの想定喫食数（月間平均）</w:t>
      </w:r>
    </w:p>
    <w:tbl>
      <w:tblPr>
        <w:tblStyle w:val="ad"/>
        <w:tblW w:w="0" w:type="auto"/>
        <w:tblInd w:w="0" w:type="dxa"/>
        <w:tblLook w:val="04A0" w:firstRow="1" w:lastRow="0" w:firstColumn="1" w:lastColumn="0" w:noHBand="0" w:noVBand="1"/>
      </w:tblPr>
      <w:tblGrid>
        <w:gridCol w:w="1928"/>
        <w:gridCol w:w="1258"/>
        <w:gridCol w:w="1257"/>
        <w:gridCol w:w="1258"/>
        <w:gridCol w:w="1395"/>
        <w:gridCol w:w="1398"/>
      </w:tblGrid>
      <w:tr w:rsidR="002C0070" w:rsidRPr="002C0070" w14:paraId="6DBA2B3C" w14:textId="77777777" w:rsidTr="002C0070">
        <w:tc>
          <w:tcPr>
            <w:tcW w:w="1980" w:type="dxa"/>
            <w:tcBorders>
              <w:top w:val="single" w:sz="4" w:space="0" w:color="auto"/>
              <w:left w:val="single" w:sz="4" w:space="0" w:color="auto"/>
              <w:bottom w:val="single" w:sz="4" w:space="0" w:color="auto"/>
              <w:right w:val="single" w:sz="4" w:space="0" w:color="auto"/>
            </w:tcBorders>
          </w:tcPr>
          <w:p w14:paraId="0E128513" w14:textId="77777777" w:rsidR="002C0070" w:rsidRPr="002C0070" w:rsidRDefault="002C0070">
            <w:pPr>
              <w:rPr>
                <w:rFonts w:asciiTheme="majorEastAsia" w:eastAsiaTheme="majorEastAsia" w:hAnsiTheme="majorEastAsia"/>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7787E1C1" w14:textId="77777777" w:rsidR="002C0070" w:rsidRPr="002C0070" w:rsidRDefault="002C0070">
            <w:pPr>
              <w:jc w:val="center"/>
              <w:rPr>
                <w:rFonts w:asciiTheme="majorEastAsia" w:eastAsiaTheme="majorEastAsia" w:hAnsiTheme="majorEastAsia"/>
                <w:sz w:val="22"/>
                <w:szCs w:val="22"/>
              </w:rPr>
            </w:pPr>
            <w:r w:rsidRPr="002C0070">
              <w:rPr>
                <w:rFonts w:asciiTheme="majorEastAsia" w:eastAsiaTheme="majorEastAsia" w:hAnsiTheme="majorEastAsia" w:hint="eastAsia"/>
              </w:rPr>
              <w:t>朝食</w:t>
            </w:r>
          </w:p>
        </w:tc>
        <w:tc>
          <w:tcPr>
            <w:tcW w:w="1275" w:type="dxa"/>
            <w:tcBorders>
              <w:top w:val="single" w:sz="4" w:space="0" w:color="auto"/>
              <w:left w:val="single" w:sz="4" w:space="0" w:color="auto"/>
              <w:bottom w:val="single" w:sz="4" w:space="0" w:color="auto"/>
              <w:right w:val="single" w:sz="4" w:space="0" w:color="auto"/>
            </w:tcBorders>
            <w:hideMark/>
          </w:tcPr>
          <w:p w14:paraId="32EC9E5C" w14:textId="77777777" w:rsidR="002C0070" w:rsidRPr="002C0070" w:rsidRDefault="002C0070">
            <w:pPr>
              <w:jc w:val="center"/>
              <w:rPr>
                <w:rFonts w:asciiTheme="majorEastAsia" w:eastAsiaTheme="majorEastAsia" w:hAnsiTheme="majorEastAsia"/>
                <w:sz w:val="22"/>
                <w:szCs w:val="22"/>
              </w:rPr>
            </w:pPr>
            <w:r w:rsidRPr="002C0070">
              <w:rPr>
                <w:rFonts w:asciiTheme="majorEastAsia" w:eastAsiaTheme="majorEastAsia" w:hAnsiTheme="majorEastAsia" w:hint="eastAsia"/>
              </w:rPr>
              <w:t>昼食</w:t>
            </w:r>
          </w:p>
        </w:tc>
        <w:tc>
          <w:tcPr>
            <w:tcW w:w="1276" w:type="dxa"/>
            <w:tcBorders>
              <w:top w:val="single" w:sz="4" w:space="0" w:color="auto"/>
              <w:left w:val="single" w:sz="4" w:space="0" w:color="auto"/>
              <w:bottom w:val="single" w:sz="4" w:space="0" w:color="auto"/>
              <w:right w:val="single" w:sz="4" w:space="0" w:color="auto"/>
            </w:tcBorders>
            <w:hideMark/>
          </w:tcPr>
          <w:p w14:paraId="3A83F508" w14:textId="77777777" w:rsidR="002C0070" w:rsidRPr="002C0070" w:rsidRDefault="002C0070">
            <w:pPr>
              <w:jc w:val="center"/>
              <w:rPr>
                <w:rFonts w:asciiTheme="majorEastAsia" w:eastAsiaTheme="majorEastAsia" w:hAnsiTheme="majorEastAsia"/>
                <w:sz w:val="22"/>
                <w:szCs w:val="22"/>
              </w:rPr>
            </w:pPr>
            <w:r w:rsidRPr="002C0070">
              <w:rPr>
                <w:rFonts w:asciiTheme="majorEastAsia" w:eastAsiaTheme="majorEastAsia" w:hAnsiTheme="majorEastAsia" w:hint="eastAsia"/>
              </w:rPr>
              <w:t>おやつ</w:t>
            </w:r>
          </w:p>
        </w:tc>
        <w:tc>
          <w:tcPr>
            <w:tcW w:w="1418" w:type="dxa"/>
            <w:tcBorders>
              <w:top w:val="single" w:sz="4" w:space="0" w:color="auto"/>
              <w:left w:val="single" w:sz="4" w:space="0" w:color="auto"/>
              <w:bottom w:val="single" w:sz="4" w:space="0" w:color="auto"/>
              <w:right w:val="single" w:sz="4" w:space="0" w:color="auto"/>
            </w:tcBorders>
            <w:hideMark/>
          </w:tcPr>
          <w:p w14:paraId="735C03ED" w14:textId="77777777" w:rsidR="002C0070" w:rsidRPr="002C0070" w:rsidRDefault="002C0070">
            <w:pPr>
              <w:jc w:val="center"/>
              <w:rPr>
                <w:rFonts w:asciiTheme="majorEastAsia" w:eastAsiaTheme="majorEastAsia" w:hAnsiTheme="majorEastAsia"/>
                <w:sz w:val="22"/>
                <w:szCs w:val="22"/>
              </w:rPr>
            </w:pPr>
            <w:r w:rsidRPr="002C0070">
              <w:rPr>
                <w:rFonts w:asciiTheme="majorEastAsia" w:eastAsiaTheme="majorEastAsia" w:hAnsiTheme="majorEastAsia" w:hint="eastAsia"/>
              </w:rPr>
              <w:t>夕食</w:t>
            </w:r>
          </w:p>
        </w:tc>
        <w:tc>
          <w:tcPr>
            <w:tcW w:w="1417" w:type="dxa"/>
            <w:tcBorders>
              <w:top w:val="single" w:sz="4" w:space="0" w:color="auto"/>
              <w:left w:val="single" w:sz="4" w:space="0" w:color="auto"/>
              <w:bottom w:val="single" w:sz="4" w:space="0" w:color="auto"/>
              <w:right w:val="single" w:sz="4" w:space="0" w:color="auto"/>
            </w:tcBorders>
            <w:hideMark/>
          </w:tcPr>
          <w:p w14:paraId="2C0F9B00" w14:textId="77777777" w:rsidR="002C0070" w:rsidRPr="002C0070" w:rsidRDefault="002C0070">
            <w:pPr>
              <w:jc w:val="center"/>
              <w:rPr>
                <w:rFonts w:asciiTheme="majorEastAsia" w:eastAsiaTheme="majorEastAsia" w:hAnsiTheme="majorEastAsia"/>
                <w:sz w:val="22"/>
                <w:szCs w:val="22"/>
              </w:rPr>
            </w:pPr>
            <w:r w:rsidRPr="002C0070">
              <w:rPr>
                <w:rFonts w:asciiTheme="majorEastAsia" w:eastAsiaTheme="majorEastAsia" w:hAnsiTheme="majorEastAsia" w:hint="eastAsia"/>
              </w:rPr>
              <w:t>合計</w:t>
            </w:r>
          </w:p>
        </w:tc>
      </w:tr>
      <w:tr w:rsidR="002C0070" w:rsidRPr="002C0070" w14:paraId="1A120366" w14:textId="77777777" w:rsidTr="002C0070">
        <w:tc>
          <w:tcPr>
            <w:tcW w:w="1980" w:type="dxa"/>
            <w:tcBorders>
              <w:top w:val="single" w:sz="4" w:space="0" w:color="auto"/>
              <w:left w:val="single" w:sz="4" w:space="0" w:color="auto"/>
              <w:bottom w:val="single" w:sz="4" w:space="0" w:color="auto"/>
              <w:right w:val="single" w:sz="4" w:space="0" w:color="auto"/>
            </w:tcBorders>
            <w:hideMark/>
          </w:tcPr>
          <w:p w14:paraId="1A198DA4" w14:textId="77777777" w:rsidR="002C0070" w:rsidRPr="002C0070" w:rsidRDefault="002C0070">
            <w:pPr>
              <w:rPr>
                <w:rFonts w:asciiTheme="majorEastAsia" w:eastAsiaTheme="majorEastAsia" w:hAnsiTheme="majorEastAsia"/>
                <w:sz w:val="22"/>
                <w:szCs w:val="22"/>
              </w:rPr>
            </w:pPr>
            <w:r w:rsidRPr="002C0070">
              <w:rPr>
                <w:rFonts w:asciiTheme="majorEastAsia" w:eastAsiaTheme="majorEastAsia" w:hAnsiTheme="majorEastAsia" w:hint="eastAsia"/>
                <w:sz w:val="22"/>
                <w:szCs w:val="22"/>
              </w:rPr>
              <w:t>すずらん</w:t>
            </w:r>
          </w:p>
        </w:tc>
        <w:tc>
          <w:tcPr>
            <w:tcW w:w="1276" w:type="dxa"/>
            <w:tcBorders>
              <w:top w:val="single" w:sz="4" w:space="0" w:color="auto"/>
              <w:left w:val="single" w:sz="4" w:space="0" w:color="auto"/>
              <w:bottom w:val="single" w:sz="4" w:space="0" w:color="auto"/>
              <w:right w:val="single" w:sz="4" w:space="0" w:color="auto"/>
            </w:tcBorders>
            <w:hideMark/>
          </w:tcPr>
          <w:p w14:paraId="615B9555" w14:textId="77777777" w:rsidR="002C0070" w:rsidRPr="002C0070" w:rsidRDefault="002C0070">
            <w:pPr>
              <w:jc w:val="center"/>
              <w:rPr>
                <w:rFonts w:asciiTheme="majorEastAsia" w:eastAsiaTheme="majorEastAsia" w:hAnsiTheme="majorEastAsia"/>
                <w:sz w:val="22"/>
                <w:szCs w:val="22"/>
              </w:rPr>
            </w:pPr>
            <w:r w:rsidRPr="002C0070">
              <w:rPr>
                <w:rFonts w:asciiTheme="majorEastAsia" w:eastAsiaTheme="majorEastAsia" w:hAnsiTheme="majorEastAsia" w:hint="eastAsia"/>
              </w:rPr>
              <w:t>2,490食</w:t>
            </w:r>
          </w:p>
        </w:tc>
        <w:tc>
          <w:tcPr>
            <w:tcW w:w="1275" w:type="dxa"/>
            <w:tcBorders>
              <w:top w:val="single" w:sz="4" w:space="0" w:color="auto"/>
              <w:left w:val="single" w:sz="4" w:space="0" w:color="auto"/>
              <w:bottom w:val="single" w:sz="4" w:space="0" w:color="auto"/>
              <w:right w:val="single" w:sz="4" w:space="0" w:color="auto"/>
            </w:tcBorders>
            <w:hideMark/>
          </w:tcPr>
          <w:p w14:paraId="117CC608" w14:textId="77777777" w:rsidR="002C0070" w:rsidRPr="002C0070" w:rsidRDefault="002C0070">
            <w:pPr>
              <w:jc w:val="center"/>
              <w:rPr>
                <w:rFonts w:asciiTheme="majorEastAsia" w:eastAsiaTheme="majorEastAsia" w:hAnsiTheme="majorEastAsia"/>
                <w:sz w:val="22"/>
                <w:szCs w:val="22"/>
              </w:rPr>
            </w:pPr>
            <w:r w:rsidRPr="002C0070">
              <w:rPr>
                <w:rFonts w:asciiTheme="majorEastAsia" w:eastAsiaTheme="majorEastAsia" w:hAnsiTheme="majorEastAsia" w:hint="eastAsia"/>
              </w:rPr>
              <w:t>2,682食</w:t>
            </w:r>
          </w:p>
        </w:tc>
        <w:tc>
          <w:tcPr>
            <w:tcW w:w="1276" w:type="dxa"/>
            <w:tcBorders>
              <w:top w:val="single" w:sz="4" w:space="0" w:color="auto"/>
              <w:left w:val="single" w:sz="4" w:space="0" w:color="auto"/>
              <w:bottom w:val="single" w:sz="4" w:space="0" w:color="auto"/>
              <w:right w:val="single" w:sz="4" w:space="0" w:color="auto"/>
            </w:tcBorders>
            <w:hideMark/>
          </w:tcPr>
          <w:p w14:paraId="7AC5E6D0" w14:textId="77777777" w:rsidR="002C0070" w:rsidRPr="002C0070" w:rsidRDefault="002C0070">
            <w:pPr>
              <w:jc w:val="center"/>
              <w:rPr>
                <w:rFonts w:asciiTheme="majorEastAsia" w:eastAsiaTheme="majorEastAsia" w:hAnsiTheme="majorEastAsia"/>
                <w:sz w:val="22"/>
                <w:szCs w:val="22"/>
              </w:rPr>
            </w:pPr>
            <w:r w:rsidRPr="002C0070">
              <w:rPr>
                <w:rFonts w:asciiTheme="majorEastAsia" w:eastAsiaTheme="majorEastAsia" w:hAnsiTheme="majorEastAsia" w:hint="eastAsia"/>
              </w:rPr>
              <w:t>2,312食</w:t>
            </w:r>
          </w:p>
        </w:tc>
        <w:tc>
          <w:tcPr>
            <w:tcW w:w="1418" w:type="dxa"/>
            <w:tcBorders>
              <w:top w:val="single" w:sz="4" w:space="0" w:color="auto"/>
              <w:left w:val="single" w:sz="4" w:space="0" w:color="auto"/>
              <w:bottom w:val="single" w:sz="4" w:space="0" w:color="auto"/>
              <w:right w:val="single" w:sz="4" w:space="0" w:color="auto"/>
            </w:tcBorders>
            <w:hideMark/>
          </w:tcPr>
          <w:p w14:paraId="1534A576" w14:textId="77777777" w:rsidR="002C0070" w:rsidRPr="002C0070" w:rsidRDefault="002C0070">
            <w:pPr>
              <w:jc w:val="center"/>
              <w:rPr>
                <w:rFonts w:asciiTheme="majorEastAsia" w:eastAsiaTheme="majorEastAsia" w:hAnsiTheme="majorEastAsia"/>
                <w:sz w:val="22"/>
                <w:szCs w:val="22"/>
              </w:rPr>
            </w:pPr>
            <w:r w:rsidRPr="002C0070">
              <w:rPr>
                <w:rFonts w:asciiTheme="majorEastAsia" w:eastAsiaTheme="majorEastAsia" w:hAnsiTheme="majorEastAsia" w:hint="eastAsia"/>
              </w:rPr>
              <w:t>2,711食</w:t>
            </w:r>
          </w:p>
        </w:tc>
        <w:tc>
          <w:tcPr>
            <w:tcW w:w="1417" w:type="dxa"/>
            <w:tcBorders>
              <w:top w:val="single" w:sz="4" w:space="0" w:color="auto"/>
              <w:left w:val="single" w:sz="4" w:space="0" w:color="auto"/>
              <w:bottom w:val="single" w:sz="4" w:space="0" w:color="auto"/>
              <w:right w:val="single" w:sz="4" w:space="0" w:color="auto"/>
            </w:tcBorders>
            <w:hideMark/>
          </w:tcPr>
          <w:p w14:paraId="1FBC68ED" w14:textId="77777777" w:rsidR="002C0070" w:rsidRPr="002C0070" w:rsidRDefault="002C0070">
            <w:pPr>
              <w:jc w:val="center"/>
              <w:rPr>
                <w:rFonts w:asciiTheme="majorEastAsia" w:eastAsiaTheme="majorEastAsia" w:hAnsiTheme="majorEastAsia"/>
                <w:sz w:val="22"/>
                <w:szCs w:val="22"/>
              </w:rPr>
            </w:pPr>
            <w:r w:rsidRPr="002C0070">
              <w:rPr>
                <w:rFonts w:asciiTheme="majorEastAsia" w:eastAsiaTheme="majorEastAsia" w:hAnsiTheme="majorEastAsia" w:hint="eastAsia"/>
              </w:rPr>
              <w:t>10,195食</w:t>
            </w:r>
          </w:p>
        </w:tc>
      </w:tr>
      <w:tr w:rsidR="002C0070" w:rsidRPr="002C0070" w14:paraId="53EAD46A" w14:textId="77777777" w:rsidTr="002C0070">
        <w:tc>
          <w:tcPr>
            <w:tcW w:w="1980" w:type="dxa"/>
            <w:tcBorders>
              <w:top w:val="single" w:sz="4" w:space="0" w:color="auto"/>
              <w:left w:val="single" w:sz="4" w:space="0" w:color="auto"/>
              <w:bottom w:val="single" w:sz="4" w:space="0" w:color="auto"/>
              <w:right w:val="single" w:sz="4" w:space="0" w:color="auto"/>
            </w:tcBorders>
            <w:hideMark/>
          </w:tcPr>
          <w:p w14:paraId="4019157B" w14:textId="77777777" w:rsidR="002C0070" w:rsidRPr="002C0070" w:rsidRDefault="002C0070">
            <w:pPr>
              <w:jc w:val="right"/>
              <w:rPr>
                <w:rFonts w:asciiTheme="majorEastAsia" w:eastAsiaTheme="majorEastAsia" w:hAnsiTheme="majorEastAsia"/>
                <w:sz w:val="22"/>
                <w:szCs w:val="22"/>
              </w:rPr>
            </w:pPr>
            <w:r w:rsidRPr="002C0070">
              <w:rPr>
                <w:rFonts w:asciiTheme="majorEastAsia" w:eastAsiaTheme="majorEastAsia" w:hAnsiTheme="majorEastAsia" w:hint="eastAsia"/>
                <w:sz w:val="22"/>
                <w:szCs w:val="22"/>
              </w:rPr>
              <w:t>うち嚥下食</w:t>
            </w:r>
          </w:p>
        </w:tc>
        <w:tc>
          <w:tcPr>
            <w:tcW w:w="1276" w:type="dxa"/>
            <w:tcBorders>
              <w:top w:val="single" w:sz="4" w:space="0" w:color="auto"/>
              <w:left w:val="single" w:sz="4" w:space="0" w:color="auto"/>
              <w:bottom w:val="single" w:sz="4" w:space="0" w:color="auto"/>
              <w:right w:val="single" w:sz="4" w:space="0" w:color="auto"/>
            </w:tcBorders>
            <w:hideMark/>
          </w:tcPr>
          <w:p w14:paraId="1D59D6B8" w14:textId="77777777" w:rsidR="002C0070" w:rsidRPr="002C0070" w:rsidRDefault="002C0070">
            <w:pPr>
              <w:jc w:val="center"/>
              <w:rPr>
                <w:rFonts w:asciiTheme="majorEastAsia" w:eastAsiaTheme="majorEastAsia" w:hAnsiTheme="majorEastAsia"/>
                <w:sz w:val="22"/>
                <w:szCs w:val="22"/>
              </w:rPr>
            </w:pPr>
            <w:r w:rsidRPr="002C0070">
              <w:rPr>
                <w:rFonts w:asciiTheme="majorEastAsia" w:eastAsiaTheme="majorEastAsia" w:hAnsiTheme="majorEastAsia" w:hint="eastAsia"/>
              </w:rPr>
              <w:t>403食</w:t>
            </w:r>
          </w:p>
        </w:tc>
        <w:tc>
          <w:tcPr>
            <w:tcW w:w="1275" w:type="dxa"/>
            <w:tcBorders>
              <w:top w:val="single" w:sz="4" w:space="0" w:color="auto"/>
              <w:left w:val="single" w:sz="4" w:space="0" w:color="auto"/>
              <w:bottom w:val="single" w:sz="4" w:space="0" w:color="auto"/>
              <w:right w:val="single" w:sz="4" w:space="0" w:color="auto"/>
            </w:tcBorders>
            <w:hideMark/>
          </w:tcPr>
          <w:p w14:paraId="1A8F0BD1" w14:textId="77777777" w:rsidR="002C0070" w:rsidRPr="002C0070" w:rsidRDefault="002C0070">
            <w:pPr>
              <w:jc w:val="center"/>
              <w:rPr>
                <w:rFonts w:asciiTheme="majorEastAsia" w:eastAsiaTheme="majorEastAsia" w:hAnsiTheme="majorEastAsia"/>
                <w:sz w:val="22"/>
                <w:szCs w:val="22"/>
              </w:rPr>
            </w:pPr>
            <w:r w:rsidRPr="002C0070">
              <w:rPr>
                <w:rFonts w:asciiTheme="majorEastAsia" w:eastAsiaTheme="majorEastAsia" w:hAnsiTheme="majorEastAsia" w:hint="eastAsia"/>
              </w:rPr>
              <w:t>558食</w:t>
            </w:r>
          </w:p>
        </w:tc>
        <w:tc>
          <w:tcPr>
            <w:tcW w:w="1276" w:type="dxa"/>
            <w:tcBorders>
              <w:top w:val="single" w:sz="4" w:space="0" w:color="auto"/>
              <w:left w:val="single" w:sz="4" w:space="0" w:color="auto"/>
              <w:bottom w:val="single" w:sz="4" w:space="0" w:color="auto"/>
              <w:right w:val="single" w:sz="4" w:space="0" w:color="auto"/>
            </w:tcBorders>
            <w:hideMark/>
          </w:tcPr>
          <w:p w14:paraId="7CC50286" w14:textId="77777777" w:rsidR="002C0070" w:rsidRPr="002C0070" w:rsidRDefault="002C0070">
            <w:pPr>
              <w:jc w:val="center"/>
              <w:rPr>
                <w:rFonts w:asciiTheme="majorEastAsia" w:eastAsiaTheme="majorEastAsia" w:hAnsiTheme="majorEastAsia"/>
                <w:sz w:val="22"/>
                <w:szCs w:val="22"/>
              </w:rPr>
            </w:pPr>
            <w:r w:rsidRPr="002C0070">
              <w:rPr>
                <w:rFonts w:asciiTheme="majorEastAsia" w:eastAsiaTheme="majorEastAsia" w:hAnsiTheme="majorEastAsia" w:hint="eastAsia"/>
              </w:rPr>
              <w:t>382食</w:t>
            </w:r>
          </w:p>
        </w:tc>
        <w:tc>
          <w:tcPr>
            <w:tcW w:w="1418" w:type="dxa"/>
            <w:tcBorders>
              <w:top w:val="single" w:sz="4" w:space="0" w:color="auto"/>
              <w:left w:val="single" w:sz="4" w:space="0" w:color="auto"/>
              <w:bottom w:val="single" w:sz="4" w:space="0" w:color="auto"/>
              <w:right w:val="single" w:sz="4" w:space="0" w:color="auto"/>
            </w:tcBorders>
            <w:hideMark/>
          </w:tcPr>
          <w:p w14:paraId="2CFED853" w14:textId="77777777" w:rsidR="002C0070" w:rsidRPr="002C0070" w:rsidRDefault="002C0070">
            <w:pPr>
              <w:jc w:val="center"/>
              <w:rPr>
                <w:rFonts w:asciiTheme="majorEastAsia" w:eastAsiaTheme="majorEastAsia" w:hAnsiTheme="majorEastAsia"/>
                <w:sz w:val="22"/>
                <w:szCs w:val="22"/>
              </w:rPr>
            </w:pPr>
            <w:r w:rsidRPr="002C0070">
              <w:rPr>
                <w:rFonts w:asciiTheme="majorEastAsia" w:eastAsiaTheme="majorEastAsia" w:hAnsiTheme="majorEastAsia" w:hint="eastAsia"/>
              </w:rPr>
              <w:t>558食</w:t>
            </w:r>
          </w:p>
        </w:tc>
        <w:tc>
          <w:tcPr>
            <w:tcW w:w="1417" w:type="dxa"/>
            <w:tcBorders>
              <w:top w:val="single" w:sz="4" w:space="0" w:color="auto"/>
              <w:left w:val="single" w:sz="4" w:space="0" w:color="auto"/>
              <w:bottom w:val="single" w:sz="4" w:space="0" w:color="auto"/>
              <w:right w:val="single" w:sz="4" w:space="0" w:color="auto"/>
            </w:tcBorders>
            <w:hideMark/>
          </w:tcPr>
          <w:p w14:paraId="47BDB58E" w14:textId="77777777" w:rsidR="002C0070" w:rsidRPr="002C0070" w:rsidRDefault="002C0070">
            <w:pPr>
              <w:jc w:val="center"/>
              <w:rPr>
                <w:rFonts w:asciiTheme="majorEastAsia" w:eastAsiaTheme="majorEastAsia" w:hAnsiTheme="majorEastAsia"/>
                <w:sz w:val="22"/>
                <w:szCs w:val="22"/>
              </w:rPr>
            </w:pPr>
            <w:r w:rsidRPr="002C0070">
              <w:rPr>
                <w:rFonts w:asciiTheme="majorEastAsia" w:eastAsiaTheme="majorEastAsia" w:hAnsiTheme="majorEastAsia" w:hint="eastAsia"/>
              </w:rPr>
              <w:t>1,901食</w:t>
            </w:r>
          </w:p>
        </w:tc>
      </w:tr>
      <w:tr w:rsidR="002C0070" w:rsidRPr="002C0070" w14:paraId="1C62C178" w14:textId="77777777" w:rsidTr="002C0070">
        <w:tc>
          <w:tcPr>
            <w:tcW w:w="1980" w:type="dxa"/>
            <w:tcBorders>
              <w:top w:val="single" w:sz="4" w:space="0" w:color="auto"/>
              <w:left w:val="single" w:sz="4" w:space="0" w:color="auto"/>
              <w:bottom w:val="single" w:sz="4" w:space="0" w:color="auto"/>
              <w:right w:val="single" w:sz="4" w:space="0" w:color="auto"/>
            </w:tcBorders>
            <w:hideMark/>
          </w:tcPr>
          <w:p w14:paraId="72E3B973" w14:textId="77777777" w:rsidR="002C0070" w:rsidRPr="002C0070" w:rsidRDefault="002C0070">
            <w:pPr>
              <w:rPr>
                <w:rFonts w:asciiTheme="majorEastAsia" w:eastAsiaTheme="majorEastAsia" w:hAnsiTheme="majorEastAsia"/>
                <w:sz w:val="22"/>
                <w:szCs w:val="22"/>
              </w:rPr>
            </w:pPr>
            <w:r w:rsidRPr="002C0070">
              <w:rPr>
                <w:rFonts w:asciiTheme="majorEastAsia" w:eastAsiaTheme="majorEastAsia" w:hAnsiTheme="majorEastAsia" w:hint="eastAsia"/>
                <w:sz w:val="22"/>
                <w:szCs w:val="22"/>
              </w:rPr>
              <w:t>やまゆり</w:t>
            </w:r>
          </w:p>
        </w:tc>
        <w:tc>
          <w:tcPr>
            <w:tcW w:w="1276" w:type="dxa"/>
            <w:tcBorders>
              <w:top w:val="single" w:sz="4" w:space="0" w:color="auto"/>
              <w:left w:val="single" w:sz="4" w:space="0" w:color="auto"/>
              <w:bottom w:val="single" w:sz="4" w:space="0" w:color="auto"/>
              <w:right w:val="single" w:sz="4" w:space="0" w:color="auto"/>
            </w:tcBorders>
            <w:hideMark/>
          </w:tcPr>
          <w:p w14:paraId="254E73E7" w14:textId="77777777" w:rsidR="002C0070" w:rsidRPr="002C0070" w:rsidRDefault="002C0070">
            <w:pPr>
              <w:jc w:val="center"/>
              <w:rPr>
                <w:rFonts w:asciiTheme="majorEastAsia" w:eastAsiaTheme="majorEastAsia" w:hAnsiTheme="majorEastAsia"/>
                <w:sz w:val="22"/>
                <w:szCs w:val="22"/>
              </w:rPr>
            </w:pPr>
            <w:r w:rsidRPr="002C0070">
              <w:rPr>
                <w:rFonts w:asciiTheme="majorEastAsia" w:eastAsiaTheme="majorEastAsia" w:hAnsiTheme="majorEastAsia" w:hint="eastAsia"/>
              </w:rPr>
              <w:t>717食</w:t>
            </w:r>
          </w:p>
        </w:tc>
        <w:tc>
          <w:tcPr>
            <w:tcW w:w="1275" w:type="dxa"/>
            <w:tcBorders>
              <w:top w:val="single" w:sz="4" w:space="0" w:color="auto"/>
              <w:left w:val="single" w:sz="4" w:space="0" w:color="auto"/>
              <w:bottom w:val="single" w:sz="4" w:space="0" w:color="auto"/>
              <w:right w:val="single" w:sz="4" w:space="0" w:color="auto"/>
            </w:tcBorders>
            <w:hideMark/>
          </w:tcPr>
          <w:p w14:paraId="4DC139F6" w14:textId="77777777" w:rsidR="002C0070" w:rsidRPr="002C0070" w:rsidRDefault="002C0070">
            <w:pPr>
              <w:jc w:val="center"/>
              <w:rPr>
                <w:rFonts w:asciiTheme="majorEastAsia" w:eastAsiaTheme="majorEastAsia" w:hAnsiTheme="majorEastAsia"/>
                <w:sz w:val="22"/>
                <w:szCs w:val="22"/>
              </w:rPr>
            </w:pPr>
            <w:r w:rsidRPr="002C0070">
              <w:rPr>
                <w:rFonts w:asciiTheme="majorEastAsia" w:eastAsiaTheme="majorEastAsia" w:hAnsiTheme="majorEastAsia" w:hint="eastAsia"/>
              </w:rPr>
              <w:t>695食</w:t>
            </w:r>
          </w:p>
        </w:tc>
        <w:tc>
          <w:tcPr>
            <w:tcW w:w="1276" w:type="dxa"/>
            <w:tcBorders>
              <w:top w:val="single" w:sz="4" w:space="0" w:color="auto"/>
              <w:left w:val="single" w:sz="4" w:space="0" w:color="auto"/>
              <w:bottom w:val="single" w:sz="4" w:space="0" w:color="auto"/>
              <w:right w:val="single" w:sz="4" w:space="0" w:color="auto"/>
            </w:tcBorders>
            <w:hideMark/>
          </w:tcPr>
          <w:p w14:paraId="08D9726E" w14:textId="77777777" w:rsidR="002C0070" w:rsidRPr="002C0070" w:rsidRDefault="002C0070">
            <w:pPr>
              <w:jc w:val="center"/>
              <w:rPr>
                <w:rFonts w:asciiTheme="majorEastAsia" w:eastAsiaTheme="majorEastAsia" w:hAnsiTheme="majorEastAsia"/>
                <w:sz w:val="22"/>
                <w:szCs w:val="22"/>
              </w:rPr>
            </w:pPr>
            <w:r w:rsidRPr="002C0070">
              <w:rPr>
                <w:rFonts w:asciiTheme="majorEastAsia" w:eastAsiaTheme="majorEastAsia" w:hAnsiTheme="majorEastAsia" w:hint="eastAsia"/>
              </w:rPr>
              <w:t>700食</w:t>
            </w:r>
          </w:p>
        </w:tc>
        <w:tc>
          <w:tcPr>
            <w:tcW w:w="1418" w:type="dxa"/>
            <w:tcBorders>
              <w:top w:val="single" w:sz="4" w:space="0" w:color="auto"/>
              <w:left w:val="single" w:sz="4" w:space="0" w:color="auto"/>
              <w:bottom w:val="single" w:sz="4" w:space="0" w:color="auto"/>
              <w:right w:val="single" w:sz="4" w:space="0" w:color="auto"/>
            </w:tcBorders>
            <w:hideMark/>
          </w:tcPr>
          <w:p w14:paraId="19079432" w14:textId="77777777" w:rsidR="002C0070" w:rsidRPr="002C0070" w:rsidRDefault="002C0070">
            <w:pPr>
              <w:jc w:val="center"/>
              <w:rPr>
                <w:rFonts w:asciiTheme="majorEastAsia" w:eastAsiaTheme="majorEastAsia" w:hAnsiTheme="majorEastAsia"/>
                <w:sz w:val="22"/>
                <w:szCs w:val="22"/>
              </w:rPr>
            </w:pPr>
            <w:r w:rsidRPr="002C0070">
              <w:rPr>
                <w:rFonts w:asciiTheme="majorEastAsia" w:eastAsiaTheme="majorEastAsia" w:hAnsiTheme="majorEastAsia" w:hint="eastAsia"/>
              </w:rPr>
              <w:t>718食</w:t>
            </w:r>
          </w:p>
        </w:tc>
        <w:tc>
          <w:tcPr>
            <w:tcW w:w="1417" w:type="dxa"/>
            <w:tcBorders>
              <w:top w:val="single" w:sz="4" w:space="0" w:color="auto"/>
              <w:left w:val="single" w:sz="4" w:space="0" w:color="auto"/>
              <w:bottom w:val="single" w:sz="4" w:space="0" w:color="auto"/>
              <w:right w:val="single" w:sz="4" w:space="0" w:color="auto"/>
            </w:tcBorders>
            <w:hideMark/>
          </w:tcPr>
          <w:p w14:paraId="52CCF869" w14:textId="77777777" w:rsidR="002C0070" w:rsidRPr="002C0070" w:rsidRDefault="002C0070">
            <w:pPr>
              <w:jc w:val="center"/>
              <w:rPr>
                <w:rFonts w:asciiTheme="majorEastAsia" w:eastAsiaTheme="majorEastAsia" w:hAnsiTheme="majorEastAsia"/>
                <w:sz w:val="22"/>
                <w:szCs w:val="22"/>
              </w:rPr>
            </w:pPr>
            <w:r w:rsidRPr="002C0070">
              <w:rPr>
                <w:rFonts w:asciiTheme="majorEastAsia" w:eastAsiaTheme="majorEastAsia" w:hAnsiTheme="majorEastAsia" w:hint="eastAsia"/>
              </w:rPr>
              <w:t>2,830食</w:t>
            </w:r>
          </w:p>
        </w:tc>
      </w:tr>
      <w:tr w:rsidR="002C0070" w:rsidRPr="002C0070" w14:paraId="37A4D716" w14:textId="77777777" w:rsidTr="002C0070">
        <w:tc>
          <w:tcPr>
            <w:tcW w:w="1980" w:type="dxa"/>
            <w:tcBorders>
              <w:top w:val="single" w:sz="4" w:space="0" w:color="auto"/>
              <w:left w:val="single" w:sz="4" w:space="0" w:color="auto"/>
              <w:bottom w:val="single" w:sz="4" w:space="0" w:color="auto"/>
              <w:right w:val="single" w:sz="4" w:space="0" w:color="auto"/>
            </w:tcBorders>
            <w:hideMark/>
          </w:tcPr>
          <w:p w14:paraId="13A4CC99" w14:textId="77777777" w:rsidR="002C0070" w:rsidRPr="002C0070" w:rsidRDefault="002C0070">
            <w:pPr>
              <w:jc w:val="right"/>
              <w:rPr>
                <w:rFonts w:asciiTheme="majorEastAsia" w:eastAsiaTheme="majorEastAsia" w:hAnsiTheme="majorEastAsia"/>
                <w:sz w:val="22"/>
                <w:szCs w:val="22"/>
              </w:rPr>
            </w:pPr>
            <w:r w:rsidRPr="002C0070">
              <w:rPr>
                <w:rFonts w:asciiTheme="majorEastAsia" w:eastAsiaTheme="majorEastAsia" w:hAnsiTheme="majorEastAsia" w:hint="eastAsia"/>
                <w:sz w:val="22"/>
                <w:szCs w:val="22"/>
              </w:rPr>
              <w:t>うち嚥下食</w:t>
            </w:r>
          </w:p>
        </w:tc>
        <w:tc>
          <w:tcPr>
            <w:tcW w:w="1276" w:type="dxa"/>
            <w:tcBorders>
              <w:top w:val="single" w:sz="4" w:space="0" w:color="auto"/>
              <w:left w:val="single" w:sz="4" w:space="0" w:color="auto"/>
              <w:bottom w:val="single" w:sz="4" w:space="0" w:color="auto"/>
              <w:right w:val="single" w:sz="4" w:space="0" w:color="auto"/>
            </w:tcBorders>
            <w:hideMark/>
          </w:tcPr>
          <w:p w14:paraId="3449BF4F" w14:textId="77777777" w:rsidR="002C0070" w:rsidRPr="002C0070" w:rsidRDefault="002C0070">
            <w:pPr>
              <w:jc w:val="center"/>
              <w:rPr>
                <w:rFonts w:asciiTheme="majorEastAsia" w:eastAsiaTheme="majorEastAsia" w:hAnsiTheme="majorEastAsia"/>
                <w:sz w:val="22"/>
                <w:szCs w:val="22"/>
              </w:rPr>
            </w:pPr>
            <w:r w:rsidRPr="002C0070">
              <w:rPr>
                <w:rFonts w:asciiTheme="majorEastAsia" w:eastAsiaTheme="majorEastAsia" w:hAnsiTheme="majorEastAsia" w:hint="eastAsia"/>
              </w:rPr>
              <w:t>155食</w:t>
            </w:r>
          </w:p>
        </w:tc>
        <w:tc>
          <w:tcPr>
            <w:tcW w:w="1275" w:type="dxa"/>
            <w:tcBorders>
              <w:top w:val="single" w:sz="4" w:space="0" w:color="auto"/>
              <w:left w:val="single" w:sz="4" w:space="0" w:color="auto"/>
              <w:bottom w:val="single" w:sz="4" w:space="0" w:color="auto"/>
              <w:right w:val="single" w:sz="4" w:space="0" w:color="auto"/>
            </w:tcBorders>
            <w:hideMark/>
          </w:tcPr>
          <w:p w14:paraId="0C3CF63F" w14:textId="77777777" w:rsidR="002C0070" w:rsidRPr="002C0070" w:rsidRDefault="002C0070">
            <w:pPr>
              <w:jc w:val="center"/>
              <w:rPr>
                <w:rFonts w:asciiTheme="majorEastAsia" w:eastAsiaTheme="majorEastAsia" w:hAnsiTheme="majorEastAsia"/>
                <w:sz w:val="22"/>
                <w:szCs w:val="22"/>
              </w:rPr>
            </w:pPr>
            <w:r w:rsidRPr="002C0070">
              <w:rPr>
                <w:rFonts w:asciiTheme="majorEastAsia" w:eastAsiaTheme="majorEastAsia" w:hAnsiTheme="majorEastAsia" w:hint="eastAsia"/>
              </w:rPr>
              <w:t>155食</w:t>
            </w:r>
          </w:p>
        </w:tc>
        <w:tc>
          <w:tcPr>
            <w:tcW w:w="1276" w:type="dxa"/>
            <w:tcBorders>
              <w:top w:val="single" w:sz="4" w:space="0" w:color="auto"/>
              <w:left w:val="single" w:sz="4" w:space="0" w:color="auto"/>
              <w:bottom w:val="single" w:sz="4" w:space="0" w:color="auto"/>
              <w:right w:val="single" w:sz="4" w:space="0" w:color="auto"/>
            </w:tcBorders>
            <w:hideMark/>
          </w:tcPr>
          <w:p w14:paraId="19BF7960" w14:textId="77777777" w:rsidR="002C0070" w:rsidRPr="002C0070" w:rsidRDefault="002C0070">
            <w:pPr>
              <w:jc w:val="center"/>
              <w:rPr>
                <w:rFonts w:asciiTheme="majorEastAsia" w:eastAsiaTheme="majorEastAsia" w:hAnsiTheme="majorEastAsia"/>
                <w:sz w:val="22"/>
                <w:szCs w:val="22"/>
              </w:rPr>
            </w:pPr>
            <w:r w:rsidRPr="002C0070">
              <w:rPr>
                <w:rFonts w:asciiTheme="majorEastAsia" w:eastAsiaTheme="majorEastAsia" w:hAnsiTheme="majorEastAsia" w:hint="eastAsia"/>
              </w:rPr>
              <w:t>59食</w:t>
            </w:r>
          </w:p>
        </w:tc>
        <w:tc>
          <w:tcPr>
            <w:tcW w:w="1418" w:type="dxa"/>
            <w:tcBorders>
              <w:top w:val="single" w:sz="4" w:space="0" w:color="auto"/>
              <w:left w:val="single" w:sz="4" w:space="0" w:color="auto"/>
              <w:bottom w:val="single" w:sz="4" w:space="0" w:color="auto"/>
              <w:right w:val="single" w:sz="4" w:space="0" w:color="auto"/>
            </w:tcBorders>
            <w:hideMark/>
          </w:tcPr>
          <w:p w14:paraId="61A00AF9" w14:textId="77777777" w:rsidR="002C0070" w:rsidRPr="002C0070" w:rsidRDefault="002C0070">
            <w:pPr>
              <w:jc w:val="center"/>
              <w:rPr>
                <w:rFonts w:asciiTheme="majorEastAsia" w:eastAsiaTheme="majorEastAsia" w:hAnsiTheme="majorEastAsia"/>
                <w:sz w:val="22"/>
                <w:szCs w:val="22"/>
              </w:rPr>
            </w:pPr>
            <w:r w:rsidRPr="002C0070">
              <w:rPr>
                <w:rFonts w:asciiTheme="majorEastAsia" w:eastAsiaTheme="majorEastAsia" w:hAnsiTheme="majorEastAsia" w:hint="eastAsia"/>
              </w:rPr>
              <w:t>155食</w:t>
            </w:r>
          </w:p>
        </w:tc>
        <w:tc>
          <w:tcPr>
            <w:tcW w:w="1417" w:type="dxa"/>
            <w:tcBorders>
              <w:top w:val="single" w:sz="4" w:space="0" w:color="auto"/>
              <w:left w:val="single" w:sz="4" w:space="0" w:color="auto"/>
              <w:bottom w:val="single" w:sz="4" w:space="0" w:color="auto"/>
              <w:right w:val="single" w:sz="4" w:space="0" w:color="auto"/>
            </w:tcBorders>
            <w:hideMark/>
          </w:tcPr>
          <w:p w14:paraId="53D1EE03" w14:textId="77777777" w:rsidR="002C0070" w:rsidRPr="002C0070" w:rsidRDefault="002C0070">
            <w:pPr>
              <w:jc w:val="center"/>
              <w:rPr>
                <w:rFonts w:asciiTheme="majorEastAsia" w:eastAsiaTheme="majorEastAsia" w:hAnsiTheme="majorEastAsia"/>
                <w:sz w:val="22"/>
                <w:szCs w:val="22"/>
              </w:rPr>
            </w:pPr>
            <w:r w:rsidRPr="002C0070">
              <w:rPr>
                <w:rFonts w:asciiTheme="majorEastAsia" w:eastAsiaTheme="majorEastAsia" w:hAnsiTheme="majorEastAsia" w:hint="eastAsia"/>
              </w:rPr>
              <w:t>524食</w:t>
            </w:r>
          </w:p>
        </w:tc>
      </w:tr>
    </w:tbl>
    <w:p w14:paraId="13B09EF6" w14:textId="77777777" w:rsidR="002C0070" w:rsidRPr="002C0070" w:rsidRDefault="002C0070" w:rsidP="001303BD">
      <w:pPr>
        <w:pStyle w:val="a3"/>
        <w:ind w:leftChars="0" w:left="360"/>
        <w:rPr>
          <w:rFonts w:asciiTheme="majorEastAsia" w:eastAsiaTheme="majorEastAsia" w:hAnsiTheme="majorEastAsia"/>
        </w:rPr>
      </w:pPr>
    </w:p>
    <w:sectPr w:rsidR="002C0070" w:rsidRPr="002C007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12BB2" w14:textId="77777777" w:rsidR="00C925DA" w:rsidRDefault="00C925DA" w:rsidP="002622B8">
      <w:r>
        <w:separator/>
      </w:r>
    </w:p>
  </w:endnote>
  <w:endnote w:type="continuationSeparator" w:id="0">
    <w:p w14:paraId="74C1D178" w14:textId="77777777" w:rsidR="00C925DA" w:rsidRDefault="00C925DA" w:rsidP="00262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73A24" w14:textId="77777777" w:rsidR="00C925DA" w:rsidRDefault="00C925DA" w:rsidP="002622B8">
      <w:r>
        <w:separator/>
      </w:r>
    </w:p>
  </w:footnote>
  <w:footnote w:type="continuationSeparator" w:id="0">
    <w:p w14:paraId="1BA3C0EF" w14:textId="77777777" w:rsidR="00C925DA" w:rsidRDefault="00C925DA" w:rsidP="002622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C506F"/>
    <w:multiLevelType w:val="hybridMultilevel"/>
    <w:tmpl w:val="BE7C18E4"/>
    <w:lvl w:ilvl="0" w:tplc="54965260">
      <w:start w:val="1"/>
      <w:numFmt w:val="decimalFullWidth"/>
      <w:lvlText w:val="（%1）"/>
      <w:lvlJc w:val="left"/>
      <w:pPr>
        <w:tabs>
          <w:tab w:val="num" w:pos="1170"/>
        </w:tabs>
        <w:ind w:left="1170" w:hanging="7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1F3453CA"/>
    <w:multiLevelType w:val="hybridMultilevel"/>
    <w:tmpl w:val="B79A423A"/>
    <w:lvl w:ilvl="0" w:tplc="0D90A7BE">
      <w:start w:val="2"/>
      <w:numFmt w:val="decimalEnclosedCircle"/>
      <w:lvlText w:val="%1"/>
      <w:lvlJc w:val="left"/>
      <w:pPr>
        <w:ind w:left="800" w:hanging="360"/>
      </w:pPr>
      <w:rPr>
        <w:rFonts w:hint="default"/>
        <w:color w:val="auto"/>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305C6B17"/>
    <w:multiLevelType w:val="hybridMultilevel"/>
    <w:tmpl w:val="0352B9CA"/>
    <w:lvl w:ilvl="0" w:tplc="E2D0CB4E">
      <w:start w:val="2"/>
      <w:numFmt w:val="decimalEnclosedCircle"/>
      <w:lvlText w:val="%1"/>
      <w:lvlJc w:val="left"/>
      <w:pPr>
        <w:ind w:left="800" w:hanging="360"/>
      </w:pPr>
    </w:lvl>
    <w:lvl w:ilvl="1" w:tplc="04090017">
      <w:start w:val="1"/>
      <w:numFmt w:val="aiueoFullWidth"/>
      <w:lvlText w:val="(%2)"/>
      <w:lvlJc w:val="left"/>
      <w:pPr>
        <w:ind w:left="1320" w:hanging="440"/>
      </w:pPr>
    </w:lvl>
    <w:lvl w:ilvl="2" w:tplc="04090011">
      <w:start w:val="1"/>
      <w:numFmt w:val="decimalEnclosedCircle"/>
      <w:lvlText w:val="%3"/>
      <w:lvlJc w:val="left"/>
      <w:pPr>
        <w:ind w:left="1760" w:hanging="440"/>
      </w:pPr>
    </w:lvl>
    <w:lvl w:ilvl="3" w:tplc="0409000F">
      <w:start w:val="1"/>
      <w:numFmt w:val="decimal"/>
      <w:lvlText w:val="%4."/>
      <w:lvlJc w:val="left"/>
      <w:pPr>
        <w:ind w:left="2200" w:hanging="440"/>
      </w:pPr>
    </w:lvl>
    <w:lvl w:ilvl="4" w:tplc="04090017">
      <w:start w:val="1"/>
      <w:numFmt w:val="aiueoFullWidth"/>
      <w:lvlText w:val="(%5)"/>
      <w:lvlJc w:val="left"/>
      <w:pPr>
        <w:ind w:left="2640" w:hanging="440"/>
      </w:pPr>
    </w:lvl>
    <w:lvl w:ilvl="5" w:tplc="04090011">
      <w:start w:val="1"/>
      <w:numFmt w:val="decimalEnclosedCircle"/>
      <w:lvlText w:val="%6"/>
      <w:lvlJc w:val="left"/>
      <w:pPr>
        <w:ind w:left="3080" w:hanging="440"/>
      </w:pPr>
    </w:lvl>
    <w:lvl w:ilvl="6" w:tplc="0409000F">
      <w:start w:val="1"/>
      <w:numFmt w:val="decimal"/>
      <w:lvlText w:val="%7."/>
      <w:lvlJc w:val="left"/>
      <w:pPr>
        <w:ind w:left="3520" w:hanging="440"/>
      </w:pPr>
    </w:lvl>
    <w:lvl w:ilvl="7" w:tplc="04090017">
      <w:start w:val="1"/>
      <w:numFmt w:val="aiueoFullWidth"/>
      <w:lvlText w:val="(%8)"/>
      <w:lvlJc w:val="left"/>
      <w:pPr>
        <w:ind w:left="3960" w:hanging="440"/>
      </w:pPr>
    </w:lvl>
    <w:lvl w:ilvl="8" w:tplc="04090011">
      <w:start w:val="1"/>
      <w:numFmt w:val="decimalEnclosedCircle"/>
      <w:lvlText w:val="%9"/>
      <w:lvlJc w:val="left"/>
      <w:pPr>
        <w:ind w:left="4400" w:hanging="440"/>
      </w:pPr>
    </w:lvl>
  </w:abstractNum>
  <w:abstractNum w:abstractNumId="3" w15:restartNumberingAfterBreak="0">
    <w:nsid w:val="3F027C44"/>
    <w:multiLevelType w:val="hybridMultilevel"/>
    <w:tmpl w:val="08E48CCC"/>
    <w:lvl w:ilvl="0" w:tplc="63924B7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383280B"/>
    <w:multiLevelType w:val="hybridMultilevel"/>
    <w:tmpl w:val="95B24EE6"/>
    <w:lvl w:ilvl="0" w:tplc="D75C72CC">
      <w:start w:val="5"/>
      <w:numFmt w:val="decimal"/>
      <w:lvlText w:val="（%1）"/>
      <w:lvlJc w:val="left"/>
      <w:pPr>
        <w:ind w:left="720" w:hanging="72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A720F4D"/>
    <w:multiLevelType w:val="hybridMultilevel"/>
    <w:tmpl w:val="26CA9D8E"/>
    <w:lvl w:ilvl="0" w:tplc="0B8094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6522E2"/>
    <w:multiLevelType w:val="hybridMultilevel"/>
    <w:tmpl w:val="B4021DA8"/>
    <w:lvl w:ilvl="0" w:tplc="B9663460">
      <w:start w:val="5"/>
      <w:numFmt w:val="decimal"/>
      <w:lvlText w:val="（%1）"/>
      <w:lvlJc w:val="left"/>
      <w:pPr>
        <w:ind w:left="720" w:hanging="72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87494548">
    <w:abstractNumId w:val="5"/>
  </w:num>
  <w:num w:numId="2" w16cid:durableId="1943300900">
    <w:abstractNumId w:val="0"/>
  </w:num>
  <w:num w:numId="3" w16cid:durableId="934090085">
    <w:abstractNumId w:val="1"/>
  </w:num>
  <w:num w:numId="4" w16cid:durableId="155147906">
    <w:abstractNumId w:val="6"/>
  </w:num>
  <w:num w:numId="5" w16cid:durableId="607397269">
    <w:abstractNumId w:val="4"/>
  </w:num>
  <w:num w:numId="6" w16cid:durableId="122448318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43079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3BD"/>
    <w:rsid w:val="000002B2"/>
    <w:rsid w:val="00046643"/>
    <w:rsid w:val="00087B70"/>
    <w:rsid w:val="000C58CA"/>
    <w:rsid w:val="00103AF8"/>
    <w:rsid w:val="001303BD"/>
    <w:rsid w:val="00160709"/>
    <w:rsid w:val="00183B2F"/>
    <w:rsid w:val="001946CE"/>
    <w:rsid w:val="00194C0C"/>
    <w:rsid w:val="001B30C4"/>
    <w:rsid w:val="001E43FA"/>
    <w:rsid w:val="00225F53"/>
    <w:rsid w:val="0025506D"/>
    <w:rsid w:val="002622B8"/>
    <w:rsid w:val="00274F00"/>
    <w:rsid w:val="00280B64"/>
    <w:rsid w:val="00290E74"/>
    <w:rsid w:val="002C0070"/>
    <w:rsid w:val="002E0A60"/>
    <w:rsid w:val="002F699B"/>
    <w:rsid w:val="003057E5"/>
    <w:rsid w:val="003C6FD5"/>
    <w:rsid w:val="003F6A0E"/>
    <w:rsid w:val="003F6E76"/>
    <w:rsid w:val="00410C57"/>
    <w:rsid w:val="00485ED0"/>
    <w:rsid w:val="00496352"/>
    <w:rsid w:val="00504867"/>
    <w:rsid w:val="005A0647"/>
    <w:rsid w:val="005E01AE"/>
    <w:rsid w:val="00605730"/>
    <w:rsid w:val="00607CEC"/>
    <w:rsid w:val="00653D64"/>
    <w:rsid w:val="006B438C"/>
    <w:rsid w:val="007528B5"/>
    <w:rsid w:val="00756D36"/>
    <w:rsid w:val="0076617D"/>
    <w:rsid w:val="00794858"/>
    <w:rsid w:val="008E3496"/>
    <w:rsid w:val="00916F33"/>
    <w:rsid w:val="0093364B"/>
    <w:rsid w:val="009450C2"/>
    <w:rsid w:val="0095250F"/>
    <w:rsid w:val="009C2A34"/>
    <w:rsid w:val="009C75FF"/>
    <w:rsid w:val="00A13903"/>
    <w:rsid w:val="00A614F0"/>
    <w:rsid w:val="00AD0988"/>
    <w:rsid w:val="00AF0734"/>
    <w:rsid w:val="00B33DAD"/>
    <w:rsid w:val="00B81BB4"/>
    <w:rsid w:val="00BB25E4"/>
    <w:rsid w:val="00C34F8D"/>
    <w:rsid w:val="00C925DA"/>
    <w:rsid w:val="00CA1664"/>
    <w:rsid w:val="00CA772D"/>
    <w:rsid w:val="00CC4F8E"/>
    <w:rsid w:val="00D070E5"/>
    <w:rsid w:val="00D10588"/>
    <w:rsid w:val="00D36A40"/>
    <w:rsid w:val="00D87BDD"/>
    <w:rsid w:val="00D93B64"/>
    <w:rsid w:val="00E525C9"/>
    <w:rsid w:val="00E734D5"/>
    <w:rsid w:val="00E81250"/>
    <w:rsid w:val="00F57CBB"/>
    <w:rsid w:val="00F62E1D"/>
    <w:rsid w:val="00FA0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D8B4ED"/>
  <w15:docId w15:val="{D5E3F8F6-F2D9-488E-B9D8-A20E28876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69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03BD"/>
    <w:pPr>
      <w:ind w:leftChars="400" w:left="840"/>
    </w:pPr>
  </w:style>
  <w:style w:type="paragraph" w:styleId="a4">
    <w:name w:val="Date"/>
    <w:basedOn w:val="a"/>
    <w:next w:val="a"/>
    <w:link w:val="a5"/>
    <w:rsid w:val="001303BD"/>
  </w:style>
  <w:style w:type="character" w:customStyle="1" w:styleId="a5">
    <w:name w:val="日付 (文字)"/>
    <w:basedOn w:val="a0"/>
    <w:link w:val="a4"/>
    <w:rsid w:val="001303BD"/>
    <w:rPr>
      <w:kern w:val="2"/>
      <w:sz w:val="21"/>
      <w:szCs w:val="24"/>
    </w:rPr>
  </w:style>
  <w:style w:type="paragraph" w:customStyle="1" w:styleId="a6">
    <w:name w:val="一太郎８/９"/>
    <w:rsid w:val="001303BD"/>
    <w:pPr>
      <w:widowControl w:val="0"/>
      <w:wordWrap w:val="0"/>
      <w:autoSpaceDE w:val="0"/>
      <w:autoSpaceDN w:val="0"/>
      <w:adjustRightInd w:val="0"/>
      <w:spacing w:line="331" w:lineRule="atLeast"/>
      <w:jc w:val="both"/>
    </w:pPr>
    <w:rPr>
      <w:rFonts w:ascii="Times New Roman" w:hAnsi="Times New Roman"/>
      <w:spacing w:val="-1"/>
      <w:sz w:val="21"/>
      <w:szCs w:val="21"/>
    </w:rPr>
  </w:style>
  <w:style w:type="character" w:styleId="a7">
    <w:name w:val="Hyperlink"/>
    <w:rsid w:val="001303BD"/>
    <w:rPr>
      <w:color w:val="0000FF"/>
      <w:u w:val="single"/>
    </w:rPr>
  </w:style>
  <w:style w:type="character" w:styleId="a8">
    <w:name w:val="Unresolved Mention"/>
    <w:basedOn w:val="a0"/>
    <w:uiPriority w:val="99"/>
    <w:semiHidden/>
    <w:unhideWhenUsed/>
    <w:rsid w:val="00504867"/>
    <w:rPr>
      <w:color w:val="605E5C"/>
      <w:shd w:val="clear" w:color="auto" w:fill="E1DFDD"/>
    </w:rPr>
  </w:style>
  <w:style w:type="paragraph" w:styleId="a9">
    <w:name w:val="header"/>
    <w:basedOn w:val="a"/>
    <w:link w:val="aa"/>
    <w:uiPriority w:val="99"/>
    <w:unhideWhenUsed/>
    <w:rsid w:val="002622B8"/>
    <w:pPr>
      <w:tabs>
        <w:tab w:val="center" w:pos="4252"/>
        <w:tab w:val="right" w:pos="8504"/>
      </w:tabs>
      <w:snapToGrid w:val="0"/>
    </w:pPr>
  </w:style>
  <w:style w:type="character" w:customStyle="1" w:styleId="aa">
    <w:name w:val="ヘッダー (文字)"/>
    <w:basedOn w:val="a0"/>
    <w:link w:val="a9"/>
    <w:uiPriority w:val="99"/>
    <w:rsid w:val="002622B8"/>
    <w:rPr>
      <w:kern w:val="2"/>
      <w:sz w:val="21"/>
      <w:szCs w:val="24"/>
    </w:rPr>
  </w:style>
  <w:style w:type="paragraph" w:styleId="ab">
    <w:name w:val="footer"/>
    <w:basedOn w:val="a"/>
    <w:link w:val="ac"/>
    <w:uiPriority w:val="99"/>
    <w:unhideWhenUsed/>
    <w:rsid w:val="002622B8"/>
    <w:pPr>
      <w:tabs>
        <w:tab w:val="center" w:pos="4252"/>
        <w:tab w:val="right" w:pos="8504"/>
      </w:tabs>
      <w:snapToGrid w:val="0"/>
    </w:pPr>
  </w:style>
  <w:style w:type="character" w:customStyle="1" w:styleId="ac">
    <w:name w:val="フッター (文字)"/>
    <w:basedOn w:val="a0"/>
    <w:link w:val="ab"/>
    <w:uiPriority w:val="99"/>
    <w:rsid w:val="002622B8"/>
    <w:rPr>
      <w:kern w:val="2"/>
      <w:sz w:val="21"/>
      <w:szCs w:val="24"/>
    </w:rPr>
  </w:style>
  <w:style w:type="table" w:styleId="ad">
    <w:name w:val="Table Grid"/>
    <w:basedOn w:val="a1"/>
    <w:uiPriority w:val="59"/>
    <w:rsid w:val="002C007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046643"/>
    <w:pPr>
      <w:widowControl/>
      <w:jc w:val="left"/>
    </w:pPr>
    <w:rPr>
      <w:rFonts w:ascii="Yu Gothic" w:eastAsia="Yu Gothic" w:hAnsi="Courier New" w:cs="Courier New"/>
      <w:kern w:val="0"/>
      <w:sz w:val="22"/>
    </w:rPr>
  </w:style>
  <w:style w:type="character" w:customStyle="1" w:styleId="af">
    <w:name w:val="書式なし (文字)"/>
    <w:basedOn w:val="a0"/>
    <w:link w:val="ae"/>
    <w:uiPriority w:val="99"/>
    <w:rsid w:val="00046643"/>
    <w:rPr>
      <w:rFonts w:ascii="Yu Gothic" w:eastAsia="Yu Gothic" w:hAnsi="Courier New" w:cs="Courier New"/>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8133190">
      <w:bodyDiv w:val="1"/>
      <w:marLeft w:val="0"/>
      <w:marRight w:val="0"/>
      <w:marTop w:val="0"/>
      <w:marBottom w:val="0"/>
      <w:divBdr>
        <w:top w:val="none" w:sz="0" w:space="0" w:color="auto"/>
        <w:left w:val="none" w:sz="0" w:space="0" w:color="auto"/>
        <w:bottom w:val="none" w:sz="0" w:space="0" w:color="auto"/>
        <w:right w:val="none" w:sz="0" w:space="0" w:color="auto"/>
      </w:divBdr>
    </w:div>
    <w:div w:id="1342243588">
      <w:bodyDiv w:val="1"/>
      <w:marLeft w:val="0"/>
      <w:marRight w:val="0"/>
      <w:marTop w:val="0"/>
      <w:marBottom w:val="0"/>
      <w:divBdr>
        <w:top w:val="none" w:sz="0" w:space="0" w:color="auto"/>
        <w:left w:val="none" w:sz="0" w:space="0" w:color="auto"/>
        <w:bottom w:val="none" w:sz="0" w:space="0" w:color="auto"/>
        <w:right w:val="none" w:sz="0" w:space="0" w:color="auto"/>
      </w:divBdr>
    </w:div>
    <w:div w:id="203634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352</Words>
  <Characters>2009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坂田 伊知郎</dc:creator>
  <cp:lastModifiedBy>沖田 一志</cp:lastModifiedBy>
  <cp:revision>6</cp:revision>
  <cp:lastPrinted>2019-11-06T07:15:00Z</cp:lastPrinted>
  <dcterms:created xsi:type="dcterms:W3CDTF">2025-04-22T07:20:00Z</dcterms:created>
  <dcterms:modified xsi:type="dcterms:W3CDTF">2025-05-12T03:55:00Z</dcterms:modified>
</cp:coreProperties>
</file>