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D8C" w:rsidRDefault="00071955" w:rsidP="00527E4B">
      <w:pPr>
        <w:ind w:firstLineChars="1400" w:firstLine="2940"/>
      </w:pPr>
      <w:r>
        <w:rPr>
          <w:rFonts w:hint="eastAsia"/>
        </w:rPr>
        <w:t xml:space="preserve">　　　　　　　　　　　　　　　　　　</w:t>
      </w:r>
      <w:r w:rsidR="002A23DA">
        <w:rPr>
          <w:rFonts w:hint="eastAsia"/>
        </w:rPr>
        <w:t>201</w:t>
      </w:r>
      <w:r w:rsidR="00630496">
        <w:rPr>
          <w:rFonts w:hint="eastAsia"/>
        </w:rPr>
        <w:t>9</w:t>
      </w:r>
      <w:r w:rsidR="002A23DA">
        <w:rPr>
          <w:rFonts w:hint="eastAsia"/>
        </w:rPr>
        <w:t>年</w:t>
      </w:r>
      <w:r w:rsidR="00630496">
        <w:rPr>
          <w:rFonts w:hint="eastAsia"/>
        </w:rPr>
        <w:t>2</w:t>
      </w:r>
      <w:r w:rsidR="002A23DA">
        <w:rPr>
          <w:rFonts w:hint="eastAsia"/>
        </w:rPr>
        <w:t>月</w:t>
      </w:r>
    </w:p>
    <w:p w:rsidR="00E30E28" w:rsidRDefault="006B057E" w:rsidP="00474887">
      <w:pPr>
        <w:ind w:firstLineChars="1500" w:firstLine="3150"/>
      </w:pPr>
      <w:r>
        <w:rPr>
          <w:rFonts w:hint="eastAsia"/>
        </w:rPr>
        <w:t>入札参加者募集の公示</w:t>
      </w:r>
    </w:p>
    <w:p w:rsidR="00387111" w:rsidRDefault="00387111"/>
    <w:p w:rsidR="00E87749" w:rsidRDefault="00E87749"/>
    <w:p w:rsidR="00527E4B" w:rsidRDefault="00527E4B"/>
    <w:p w:rsidR="00387111" w:rsidRDefault="00E30E28" w:rsidP="00E87749">
      <w:r>
        <w:rPr>
          <w:rFonts w:hint="eastAsia"/>
        </w:rPr>
        <w:t>１</w:t>
      </w:r>
      <w:r w:rsidR="00C52D5B">
        <w:rPr>
          <w:rFonts w:hint="eastAsia"/>
        </w:rPr>
        <w:t xml:space="preserve">　</w:t>
      </w:r>
      <w:r w:rsidR="00387111">
        <w:rPr>
          <w:rFonts w:hint="eastAsia"/>
        </w:rPr>
        <w:t>工事概要等</w:t>
      </w:r>
    </w:p>
    <w:p w:rsidR="00387111" w:rsidRDefault="003464E5" w:rsidP="00387111">
      <w:pPr>
        <w:pStyle w:val="a3"/>
        <w:numPr>
          <w:ilvl w:val="0"/>
          <w:numId w:val="1"/>
        </w:numPr>
        <w:ind w:leftChars="0"/>
      </w:pPr>
      <w:r>
        <w:rPr>
          <w:rFonts w:hint="eastAsia"/>
        </w:rPr>
        <w:t>工</w:t>
      </w:r>
      <w:r>
        <w:rPr>
          <w:rFonts w:hint="eastAsia"/>
        </w:rPr>
        <w:t xml:space="preserve"> </w:t>
      </w:r>
      <w:r>
        <w:rPr>
          <w:rFonts w:hint="eastAsia"/>
        </w:rPr>
        <w:t>事</w:t>
      </w:r>
      <w:r>
        <w:rPr>
          <w:rFonts w:hint="eastAsia"/>
        </w:rPr>
        <w:t xml:space="preserve"> </w:t>
      </w:r>
      <w:r>
        <w:rPr>
          <w:rFonts w:hint="eastAsia"/>
        </w:rPr>
        <w:t xml:space="preserve">名　</w:t>
      </w:r>
      <w:r w:rsidR="00630496">
        <w:rPr>
          <w:rFonts w:hint="eastAsia"/>
        </w:rPr>
        <w:t>障害者グループホームへのスプリンクラー設備整備</w:t>
      </w:r>
      <w:r w:rsidR="002A23DA">
        <w:rPr>
          <w:rFonts w:hint="eastAsia"/>
        </w:rPr>
        <w:t>工事</w:t>
      </w:r>
    </w:p>
    <w:p w:rsidR="00957FAA" w:rsidRDefault="003464E5" w:rsidP="00387111">
      <w:pPr>
        <w:pStyle w:val="a3"/>
        <w:numPr>
          <w:ilvl w:val="0"/>
          <w:numId w:val="1"/>
        </w:numPr>
        <w:ind w:leftChars="0"/>
      </w:pPr>
      <w:r>
        <w:rPr>
          <w:rFonts w:hint="eastAsia"/>
        </w:rPr>
        <w:t>工事</w:t>
      </w:r>
      <w:r w:rsidR="00387111">
        <w:rPr>
          <w:rFonts w:hint="eastAsia"/>
        </w:rPr>
        <w:t xml:space="preserve">場所　</w:t>
      </w:r>
      <w:r>
        <w:rPr>
          <w:rFonts w:hint="eastAsia"/>
        </w:rPr>
        <w:t>大阪市西成区</w:t>
      </w:r>
      <w:r w:rsidR="00630496">
        <w:rPr>
          <w:rFonts w:hint="eastAsia"/>
        </w:rPr>
        <w:t>内　計４件</w:t>
      </w:r>
    </w:p>
    <w:p w:rsidR="003464E5" w:rsidRDefault="00D42D4E" w:rsidP="002A23DA">
      <w:pPr>
        <w:pStyle w:val="a3"/>
        <w:numPr>
          <w:ilvl w:val="0"/>
          <w:numId w:val="1"/>
        </w:numPr>
        <w:ind w:leftChars="0"/>
      </w:pPr>
      <w:r>
        <w:rPr>
          <w:rFonts w:hint="eastAsia"/>
        </w:rPr>
        <w:t xml:space="preserve">工事概要　</w:t>
      </w:r>
      <w:r w:rsidR="00630496">
        <w:rPr>
          <w:rFonts w:hint="eastAsia"/>
        </w:rPr>
        <w:t>障害者グループホームスプリンクラー設備整備</w:t>
      </w:r>
      <w:r w:rsidR="002A23DA">
        <w:rPr>
          <w:rFonts w:hint="eastAsia"/>
        </w:rPr>
        <w:t>工事</w:t>
      </w:r>
    </w:p>
    <w:p w:rsidR="0054134A" w:rsidRDefault="0054134A" w:rsidP="0054134A">
      <w:pPr>
        <w:pStyle w:val="a3"/>
        <w:numPr>
          <w:ilvl w:val="0"/>
          <w:numId w:val="1"/>
        </w:numPr>
        <w:ind w:leftChars="0"/>
      </w:pPr>
      <w:r>
        <w:rPr>
          <w:rFonts w:hint="eastAsia"/>
        </w:rPr>
        <w:t xml:space="preserve">工　期　　</w:t>
      </w:r>
      <w:r w:rsidR="002A23DA">
        <w:rPr>
          <w:rFonts w:hint="eastAsia"/>
        </w:rPr>
        <w:t>入札落札日～</w:t>
      </w:r>
      <w:r w:rsidR="002A23DA">
        <w:rPr>
          <w:rFonts w:hint="eastAsia"/>
        </w:rPr>
        <w:t>201</w:t>
      </w:r>
      <w:r w:rsidR="00630496">
        <w:rPr>
          <w:rFonts w:hint="eastAsia"/>
        </w:rPr>
        <w:t>9</w:t>
      </w:r>
      <w:r w:rsidR="002A23DA">
        <w:rPr>
          <w:rFonts w:hint="eastAsia"/>
        </w:rPr>
        <w:t>年</w:t>
      </w:r>
      <w:r w:rsidR="00630496">
        <w:rPr>
          <w:rFonts w:hint="eastAsia"/>
        </w:rPr>
        <w:t>3</w:t>
      </w:r>
      <w:r w:rsidR="002A23DA">
        <w:rPr>
          <w:rFonts w:hint="eastAsia"/>
        </w:rPr>
        <w:t>月</w:t>
      </w:r>
      <w:r w:rsidR="00630496">
        <w:rPr>
          <w:rFonts w:hint="eastAsia"/>
        </w:rPr>
        <w:t>20</w:t>
      </w:r>
      <w:r w:rsidR="002A23DA">
        <w:rPr>
          <w:rFonts w:hint="eastAsia"/>
        </w:rPr>
        <w:t>日</w:t>
      </w:r>
    </w:p>
    <w:p w:rsidR="00387111" w:rsidRDefault="00387111"/>
    <w:p w:rsidR="0054134A" w:rsidRDefault="00E30E28">
      <w:r>
        <w:rPr>
          <w:rFonts w:hint="eastAsia"/>
        </w:rPr>
        <w:t>２</w:t>
      </w:r>
      <w:r w:rsidR="00C52D5B">
        <w:rPr>
          <w:rFonts w:hint="eastAsia"/>
        </w:rPr>
        <w:t xml:space="preserve">　入札資格者</w:t>
      </w:r>
    </w:p>
    <w:p w:rsidR="00C52D5B" w:rsidRDefault="00C52D5B" w:rsidP="00C52D5B">
      <w:pPr>
        <w:pStyle w:val="a3"/>
        <w:numPr>
          <w:ilvl w:val="0"/>
          <w:numId w:val="2"/>
        </w:numPr>
        <w:ind w:leftChars="0"/>
      </w:pPr>
      <w:r>
        <w:rPr>
          <w:rFonts w:hint="eastAsia"/>
        </w:rPr>
        <w:t>地方自治法施行令第１６７条の４第１項に定める要件に該当しない者</w:t>
      </w:r>
    </w:p>
    <w:p w:rsidR="00C52D5B" w:rsidRDefault="00C52D5B" w:rsidP="006E381E">
      <w:pPr>
        <w:pStyle w:val="a3"/>
        <w:numPr>
          <w:ilvl w:val="0"/>
          <w:numId w:val="2"/>
        </w:numPr>
        <w:ind w:leftChars="0"/>
      </w:pPr>
      <w:r>
        <w:rPr>
          <w:rFonts w:hint="eastAsia"/>
        </w:rPr>
        <w:t>大阪府入札参加停止要綱に基づく指名停止処置を受けていないこと。</w:t>
      </w:r>
    </w:p>
    <w:p w:rsidR="00C52D5B" w:rsidRDefault="00C52D5B" w:rsidP="00295F04">
      <w:pPr>
        <w:pStyle w:val="a3"/>
        <w:numPr>
          <w:ilvl w:val="0"/>
          <w:numId w:val="2"/>
        </w:numPr>
        <w:ind w:leftChars="0"/>
      </w:pPr>
      <w:r>
        <w:rPr>
          <w:rFonts w:hint="eastAsia"/>
        </w:rPr>
        <w:t>大阪府公共工事等に関する暴力団排除措置要綱に基づく入札除外措置を受けていないこと。</w:t>
      </w:r>
    </w:p>
    <w:p w:rsidR="005F3A8B" w:rsidRDefault="005F3A8B" w:rsidP="005F3A8B">
      <w:r>
        <w:rPr>
          <w:rFonts w:hint="eastAsia"/>
        </w:rPr>
        <w:t>（４）建築一式工事について建設業法第</w:t>
      </w:r>
      <w:r>
        <w:rPr>
          <w:rFonts w:hint="eastAsia"/>
        </w:rPr>
        <w:t>3</w:t>
      </w:r>
      <w:r>
        <w:rPr>
          <w:rFonts w:hint="eastAsia"/>
        </w:rPr>
        <w:t>条に規定による許可を受けている者</w:t>
      </w:r>
    </w:p>
    <w:p w:rsidR="00C52D5B" w:rsidRDefault="005F3A8B" w:rsidP="005F3A8B">
      <w:r>
        <w:rPr>
          <w:rFonts w:hint="eastAsia"/>
        </w:rPr>
        <w:t>（５）</w:t>
      </w:r>
      <w:r w:rsidR="00326C17">
        <w:rPr>
          <w:rFonts w:hint="eastAsia"/>
        </w:rPr>
        <w:t>正常な一般競争入札の執行を妨げる行為を行わず及び行う恐れのない者</w:t>
      </w:r>
    </w:p>
    <w:p w:rsidR="00E87749" w:rsidRDefault="005F3A8B" w:rsidP="005F3A8B">
      <w:pPr>
        <w:ind w:left="630" w:hangingChars="300" w:hanging="630"/>
      </w:pPr>
      <w:r>
        <w:rPr>
          <w:rFonts w:hint="eastAsia"/>
        </w:rPr>
        <w:t>（６）</w:t>
      </w:r>
      <w:r w:rsidR="00326C17">
        <w:rPr>
          <w:rFonts w:hint="eastAsia"/>
        </w:rPr>
        <w:t>当法人の理事長又は理事もしくはこれらの親族（６親等以内の血族、配偶者または３親等以内の姻族）が役員についている業者など、当法人理事長または理事が特別の利害関係を有する業者で</w:t>
      </w:r>
      <w:r w:rsidR="001D78AA">
        <w:rPr>
          <w:rFonts w:hint="eastAsia"/>
        </w:rPr>
        <w:t>ない者。</w:t>
      </w:r>
    </w:p>
    <w:p w:rsidR="001D78AA" w:rsidRDefault="005F3A8B" w:rsidP="005F3A8B">
      <w:r>
        <w:rPr>
          <w:rFonts w:hint="eastAsia"/>
        </w:rPr>
        <w:t>（７）</w:t>
      </w:r>
      <w:r w:rsidR="001D78AA">
        <w:rPr>
          <w:rFonts w:hint="eastAsia"/>
        </w:rPr>
        <w:t>法人税、所得税及び消費税（地方消費税を含む）を滞納していない者</w:t>
      </w:r>
    </w:p>
    <w:p w:rsidR="001D78AA" w:rsidRDefault="00295F04" w:rsidP="001D78AA">
      <w:pPr>
        <w:ind w:leftChars="50" w:left="735" w:hangingChars="300" w:hanging="630"/>
      </w:pPr>
      <w:r>
        <w:rPr>
          <w:rFonts w:hint="eastAsia"/>
        </w:rPr>
        <w:t>(</w:t>
      </w:r>
      <w:r w:rsidR="005F3A8B">
        <w:rPr>
          <w:rFonts w:hint="eastAsia"/>
        </w:rPr>
        <w:t>８</w:t>
      </w:r>
      <w:r w:rsidR="001D78AA">
        <w:rPr>
          <w:rFonts w:hint="eastAsia"/>
        </w:rPr>
        <w:t>)</w:t>
      </w:r>
      <w:r w:rsidR="001D78AA">
        <w:t xml:space="preserve">  </w:t>
      </w:r>
      <w:r w:rsidR="001D78AA">
        <w:rPr>
          <w:rFonts w:hint="eastAsia"/>
        </w:rPr>
        <w:t>民事再生法（平成１１年法律第２２５号）第２１条第１項又は第２項の規定による再生手続</w:t>
      </w:r>
      <w:r w:rsidR="00090B75">
        <w:rPr>
          <w:rFonts w:hint="eastAsia"/>
        </w:rPr>
        <w:t>開始の申立てをしていない者又はなされていない者。</w:t>
      </w:r>
    </w:p>
    <w:p w:rsidR="00090B75" w:rsidRDefault="00295F04" w:rsidP="001D78AA">
      <w:pPr>
        <w:ind w:leftChars="50" w:left="735" w:hangingChars="300" w:hanging="630"/>
      </w:pPr>
      <w:r>
        <w:rPr>
          <w:rFonts w:hint="eastAsia"/>
        </w:rPr>
        <w:t>(</w:t>
      </w:r>
      <w:r w:rsidR="005F3A8B">
        <w:rPr>
          <w:rFonts w:hint="eastAsia"/>
        </w:rPr>
        <w:t>９</w:t>
      </w:r>
      <w:r w:rsidR="00090B75">
        <w:rPr>
          <w:rFonts w:hint="eastAsia"/>
        </w:rPr>
        <w:t>)</w:t>
      </w:r>
      <w:r w:rsidR="00090B75">
        <w:rPr>
          <w:rFonts w:hint="eastAsia"/>
        </w:rPr>
        <w:t xml:space="preserve">　会社更生法（平成１４年法律第１５４号）第１７条第１項又は第２項の規定による更生手続開始の申立て（同法附則第２条の規定によりなお従前の例によることとさ</w:t>
      </w:r>
      <w:r w:rsidR="000C266C">
        <w:rPr>
          <w:rFonts w:hint="eastAsia"/>
        </w:rPr>
        <w:t>れる更生事件（以下「旧更生事件」という）に係る同法による改正前の会社更生法（昭和２７年法律第１７２号。以下「旧法」という）第３０条第１項又は第２項の規定による更生手続開始の申立てを含む。以下「更生手続開始申し立て」という。）</w:t>
      </w:r>
    </w:p>
    <w:p w:rsidR="000C266C" w:rsidRDefault="000C266C" w:rsidP="001D78AA">
      <w:pPr>
        <w:ind w:leftChars="50" w:left="735" w:hangingChars="300" w:hanging="630"/>
      </w:pPr>
      <w:r>
        <w:rPr>
          <w:rFonts w:hint="eastAsia"/>
        </w:rPr>
        <w:t xml:space="preserve">　　　をしていない者又は更生手続開始の申立てをなされていない者。</w:t>
      </w:r>
    </w:p>
    <w:p w:rsidR="004C6AC9" w:rsidRDefault="004C6AC9" w:rsidP="004C6AC9">
      <w:r>
        <w:rPr>
          <w:rFonts w:hint="eastAsia"/>
        </w:rPr>
        <w:t>（</w:t>
      </w:r>
      <w:r w:rsidR="005F3A8B">
        <w:rPr>
          <w:rFonts w:hint="eastAsia"/>
        </w:rPr>
        <w:t>10</w:t>
      </w:r>
      <w:r>
        <w:rPr>
          <w:rFonts w:hint="eastAsia"/>
        </w:rPr>
        <w:t>）直近３か年の決算書において、経常損失がなく、債務超過が発生していないこと。</w:t>
      </w:r>
    </w:p>
    <w:p w:rsidR="00D56C7F" w:rsidRPr="00D56C7F" w:rsidRDefault="005F3A8B" w:rsidP="00D56C7F">
      <w:pPr>
        <w:ind w:firstLineChars="50" w:firstLine="105"/>
        <w:rPr>
          <w:rFonts w:ascii="ＭＳ Ｐ明朝" w:eastAsia="ＭＳ Ｐ明朝" w:hAnsi="ＭＳ Ｐ明朝" w:cs="Times New Roman"/>
          <w:sz w:val="24"/>
          <w:szCs w:val="24"/>
        </w:rPr>
      </w:pPr>
      <w:r>
        <w:rPr>
          <w:rFonts w:hint="eastAsia"/>
        </w:rPr>
        <w:t>(11</w:t>
      </w:r>
      <w:r w:rsidR="000C266C">
        <w:rPr>
          <w:rFonts w:hint="eastAsia"/>
        </w:rPr>
        <w:t>)</w:t>
      </w:r>
      <w:r w:rsidR="000C266C">
        <w:t xml:space="preserve"> </w:t>
      </w:r>
      <w:r w:rsidR="00D56C7F" w:rsidRPr="00D56C7F">
        <w:rPr>
          <w:rFonts w:ascii="ＭＳ Ｐ明朝" w:eastAsia="ＭＳ Ｐ明朝" w:hAnsi="ＭＳ Ｐ明朝" w:cs="Times New Roman" w:hint="eastAsia"/>
          <w:sz w:val="24"/>
          <w:szCs w:val="24"/>
        </w:rPr>
        <w:t>過去5年間に2件以上、</w:t>
      </w:r>
      <w:r w:rsidR="00630496">
        <w:rPr>
          <w:rFonts w:ascii="ＭＳ Ｐ明朝" w:eastAsia="ＭＳ Ｐ明朝" w:hAnsi="ＭＳ Ｐ明朝" w:cs="Times New Roman" w:hint="eastAsia"/>
          <w:sz w:val="24"/>
          <w:szCs w:val="24"/>
        </w:rPr>
        <w:t>防火設備</w:t>
      </w:r>
      <w:r w:rsidR="00D56C7F" w:rsidRPr="00D56C7F">
        <w:rPr>
          <w:rFonts w:ascii="ＭＳ Ｐ明朝" w:eastAsia="ＭＳ Ｐ明朝" w:hAnsi="ＭＳ Ｐ明朝" w:cs="Times New Roman" w:hint="eastAsia"/>
          <w:sz w:val="24"/>
          <w:szCs w:val="24"/>
        </w:rPr>
        <w:t>工事の実績のある者</w:t>
      </w:r>
    </w:p>
    <w:p w:rsidR="000B6286" w:rsidRDefault="000B6286" w:rsidP="000B6286">
      <w:r>
        <w:rPr>
          <w:rFonts w:hint="eastAsia"/>
        </w:rPr>
        <w:t xml:space="preserve"> (1</w:t>
      </w:r>
      <w:r w:rsidR="005F3A8B">
        <w:rPr>
          <w:rFonts w:hint="eastAsia"/>
        </w:rPr>
        <w:t>2</w:t>
      </w:r>
      <w:r>
        <w:rPr>
          <w:rFonts w:hint="eastAsia"/>
        </w:rPr>
        <w:t>)</w:t>
      </w:r>
      <w:r>
        <w:t xml:space="preserve"> </w:t>
      </w:r>
      <w:r>
        <w:rPr>
          <w:rFonts w:hint="eastAsia"/>
        </w:rPr>
        <w:t>大阪</w:t>
      </w:r>
      <w:r w:rsidR="00D42D4E">
        <w:rPr>
          <w:rFonts w:hint="eastAsia"/>
        </w:rPr>
        <w:t>府</w:t>
      </w:r>
      <w:r>
        <w:rPr>
          <w:rFonts w:hint="eastAsia"/>
        </w:rPr>
        <w:t>内に建設業法上の本</w:t>
      </w:r>
      <w:r w:rsidR="00D42D4E">
        <w:rPr>
          <w:rFonts w:hint="eastAsia"/>
        </w:rPr>
        <w:t>、支</w:t>
      </w:r>
      <w:r>
        <w:rPr>
          <w:rFonts w:hint="eastAsia"/>
        </w:rPr>
        <w:t>店</w:t>
      </w:r>
      <w:r w:rsidR="00D42D4E">
        <w:rPr>
          <w:rFonts w:hint="eastAsia"/>
        </w:rPr>
        <w:t>及び営業所</w:t>
      </w:r>
      <w:r>
        <w:rPr>
          <w:rFonts w:hint="eastAsia"/>
        </w:rPr>
        <w:t>を有する者</w:t>
      </w:r>
    </w:p>
    <w:p w:rsidR="00630496" w:rsidRPr="005F3A8B" w:rsidRDefault="00630496" w:rsidP="000B6286"/>
    <w:p w:rsidR="000B6286" w:rsidRDefault="00E30E28" w:rsidP="000B6286">
      <w:r>
        <w:rPr>
          <w:rFonts w:hint="eastAsia"/>
        </w:rPr>
        <w:t>３</w:t>
      </w:r>
      <w:r w:rsidR="000B6286">
        <w:rPr>
          <w:rFonts w:hint="eastAsia"/>
        </w:rPr>
        <w:t xml:space="preserve">　</w:t>
      </w:r>
      <w:r w:rsidR="00B846A0">
        <w:rPr>
          <w:rFonts w:hint="eastAsia"/>
        </w:rPr>
        <w:t>応募の手続き</w:t>
      </w:r>
    </w:p>
    <w:p w:rsidR="000B6286" w:rsidRDefault="000B6286" w:rsidP="000B6286">
      <w:r>
        <w:rPr>
          <w:rFonts w:hint="eastAsia"/>
        </w:rPr>
        <w:t>（１）入札参加</w:t>
      </w:r>
      <w:r w:rsidR="00BE1CA6">
        <w:rPr>
          <w:rFonts w:hint="eastAsia"/>
        </w:rPr>
        <w:t>申請</w:t>
      </w:r>
      <w:r w:rsidR="00B846A0">
        <w:rPr>
          <w:rFonts w:hint="eastAsia"/>
        </w:rPr>
        <w:t>書の配布及び</w:t>
      </w:r>
      <w:r w:rsidR="00277009">
        <w:rPr>
          <w:rFonts w:hint="eastAsia"/>
        </w:rPr>
        <w:t>受付期間</w:t>
      </w:r>
    </w:p>
    <w:p w:rsidR="000B6286" w:rsidRDefault="00B846A0" w:rsidP="000B6286">
      <w:r>
        <w:rPr>
          <w:rFonts w:hint="eastAsia"/>
        </w:rPr>
        <w:t xml:space="preserve">　　　</w:t>
      </w:r>
      <w:r w:rsidR="002A23DA">
        <w:rPr>
          <w:rFonts w:hint="eastAsia"/>
        </w:rPr>
        <w:t>201</w:t>
      </w:r>
      <w:r w:rsidR="00630496">
        <w:rPr>
          <w:rFonts w:hint="eastAsia"/>
        </w:rPr>
        <w:t>9</w:t>
      </w:r>
      <w:r w:rsidR="002A23DA">
        <w:rPr>
          <w:rFonts w:hint="eastAsia"/>
        </w:rPr>
        <w:t>年</w:t>
      </w:r>
      <w:r w:rsidR="00630496">
        <w:rPr>
          <w:rFonts w:hint="eastAsia"/>
        </w:rPr>
        <w:t>2</w:t>
      </w:r>
      <w:r w:rsidR="002A23DA">
        <w:rPr>
          <w:rFonts w:hint="eastAsia"/>
        </w:rPr>
        <w:t>月</w:t>
      </w:r>
      <w:r w:rsidR="00F01230">
        <w:rPr>
          <w:rFonts w:hint="eastAsia"/>
        </w:rPr>
        <w:t>20</w:t>
      </w:r>
      <w:r w:rsidR="002A23DA">
        <w:rPr>
          <w:rFonts w:hint="eastAsia"/>
        </w:rPr>
        <w:t>日（</w:t>
      </w:r>
      <w:r w:rsidR="00F01230">
        <w:rPr>
          <w:rFonts w:hint="eastAsia"/>
        </w:rPr>
        <w:t>水</w:t>
      </w:r>
      <w:r w:rsidR="002A23DA">
        <w:rPr>
          <w:rFonts w:hint="eastAsia"/>
        </w:rPr>
        <w:t>）～</w:t>
      </w:r>
      <w:r w:rsidR="002A23DA">
        <w:rPr>
          <w:rFonts w:hint="eastAsia"/>
        </w:rPr>
        <w:t>201</w:t>
      </w:r>
      <w:r w:rsidR="00630496">
        <w:rPr>
          <w:rFonts w:hint="eastAsia"/>
        </w:rPr>
        <w:t>9</w:t>
      </w:r>
      <w:r w:rsidR="002A23DA">
        <w:rPr>
          <w:rFonts w:hint="eastAsia"/>
        </w:rPr>
        <w:t>年</w:t>
      </w:r>
      <w:r w:rsidR="00630496">
        <w:rPr>
          <w:rFonts w:hint="eastAsia"/>
        </w:rPr>
        <w:t>2</w:t>
      </w:r>
      <w:r w:rsidR="002A23DA">
        <w:rPr>
          <w:rFonts w:hint="eastAsia"/>
        </w:rPr>
        <w:t>月</w:t>
      </w:r>
      <w:r w:rsidR="002A23DA">
        <w:rPr>
          <w:rFonts w:hint="eastAsia"/>
        </w:rPr>
        <w:t>2</w:t>
      </w:r>
      <w:r w:rsidR="009527A9">
        <w:rPr>
          <w:rFonts w:hint="eastAsia"/>
        </w:rPr>
        <w:t>6</w:t>
      </w:r>
      <w:r w:rsidR="002A23DA">
        <w:rPr>
          <w:rFonts w:hint="eastAsia"/>
        </w:rPr>
        <w:t>日（</w:t>
      </w:r>
      <w:r w:rsidR="009527A9">
        <w:rPr>
          <w:rFonts w:hint="eastAsia"/>
        </w:rPr>
        <w:t>火</w:t>
      </w:r>
      <w:r w:rsidR="002A23DA">
        <w:rPr>
          <w:rFonts w:hint="eastAsia"/>
        </w:rPr>
        <w:t>）</w:t>
      </w:r>
      <w:r w:rsidR="00277009">
        <w:rPr>
          <w:rFonts w:hint="eastAsia"/>
        </w:rPr>
        <w:t>１</w:t>
      </w:r>
      <w:r w:rsidR="009527A9">
        <w:rPr>
          <w:rFonts w:hint="eastAsia"/>
        </w:rPr>
        <w:t>２</w:t>
      </w:r>
      <w:r w:rsidR="00277009">
        <w:rPr>
          <w:rFonts w:hint="eastAsia"/>
        </w:rPr>
        <w:t>時</w:t>
      </w:r>
    </w:p>
    <w:p w:rsidR="00277009" w:rsidRDefault="00277009" w:rsidP="000B6286">
      <w:r>
        <w:rPr>
          <w:rFonts w:hint="eastAsia"/>
        </w:rPr>
        <w:t xml:space="preserve">　　　申請書等の様式は当法人のホームパージからダウンロードの上、使用してください。</w:t>
      </w:r>
    </w:p>
    <w:p w:rsidR="00277009" w:rsidRDefault="00277009" w:rsidP="000B6286">
      <w:r>
        <w:rPr>
          <w:rFonts w:hint="eastAsia"/>
        </w:rPr>
        <w:t xml:space="preserve">　　　ホームページアドレス　</w:t>
      </w:r>
      <w:hyperlink r:id="rId7" w:history="1">
        <w:r w:rsidRPr="00D21720">
          <w:rPr>
            <w:rStyle w:val="a4"/>
            <w:rFonts w:hint="eastAsia"/>
          </w:rPr>
          <w:t>http://www.humannet.or.jp</w:t>
        </w:r>
      </w:hyperlink>
    </w:p>
    <w:p w:rsidR="00277009" w:rsidRDefault="00277009" w:rsidP="000B6286">
      <w:r>
        <w:rPr>
          <w:rFonts w:hint="eastAsia"/>
        </w:rPr>
        <w:lastRenderedPageBreak/>
        <w:t>（２）入札参加申請提出期限及び提出先</w:t>
      </w:r>
    </w:p>
    <w:p w:rsidR="00277009" w:rsidRDefault="00277009" w:rsidP="000B6286">
      <w:r>
        <w:rPr>
          <w:rFonts w:hint="eastAsia"/>
        </w:rPr>
        <w:t xml:space="preserve">　　　提出期限：</w:t>
      </w:r>
      <w:r w:rsidR="002A23DA">
        <w:rPr>
          <w:rFonts w:hint="eastAsia"/>
        </w:rPr>
        <w:t>201</w:t>
      </w:r>
      <w:r w:rsidR="00630496">
        <w:rPr>
          <w:rFonts w:hint="eastAsia"/>
        </w:rPr>
        <w:t>9</w:t>
      </w:r>
      <w:r w:rsidR="002A23DA">
        <w:rPr>
          <w:rFonts w:hint="eastAsia"/>
        </w:rPr>
        <w:t>年</w:t>
      </w:r>
      <w:r w:rsidR="00630496">
        <w:rPr>
          <w:rFonts w:hint="eastAsia"/>
        </w:rPr>
        <w:t>2</w:t>
      </w:r>
      <w:r w:rsidR="002A23DA">
        <w:rPr>
          <w:rFonts w:hint="eastAsia"/>
        </w:rPr>
        <w:t>月</w:t>
      </w:r>
      <w:r w:rsidR="002A23DA">
        <w:rPr>
          <w:rFonts w:hint="eastAsia"/>
        </w:rPr>
        <w:t>2</w:t>
      </w:r>
      <w:r w:rsidR="009527A9">
        <w:rPr>
          <w:rFonts w:hint="eastAsia"/>
        </w:rPr>
        <w:t>6</w:t>
      </w:r>
      <w:r w:rsidR="002A23DA">
        <w:rPr>
          <w:rFonts w:hint="eastAsia"/>
        </w:rPr>
        <w:t>日（</w:t>
      </w:r>
      <w:r w:rsidR="009527A9">
        <w:rPr>
          <w:rFonts w:hint="eastAsia"/>
        </w:rPr>
        <w:t>火</w:t>
      </w:r>
      <w:r w:rsidR="002A23DA">
        <w:rPr>
          <w:rFonts w:hint="eastAsia"/>
        </w:rPr>
        <w:t>）</w:t>
      </w:r>
      <w:r>
        <w:rPr>
          <w:rFonts w:hint="eastAsia"/>
        </w:rPr>
        <w:t>１</w:t>
      </w:r>
      <w:r w:rsidR="009527A9">
        <w:rPr>
          <w:rFonts w:hint="eastAsia"/>
        </w:rPr>
        <w:t>２</w:t>
      </w:r>
      <w:r>
        <w:rPr>
          <w:rFonts w:hint="eastAsia"/>
        </w:rPr>
        <w:t>時</w:t>
      </w:r>
      <w:r w:rsidR="006F021F">
        <w:rPr>
          <w:rFonts w:hint="eastAsia"/>
        </w:rPr>
        <w:t>必着</w:t>
      </w:r>
      <w:r>
        <w:rPr>
          <w:rFonts w:hint="eastAsia"/>
        </w:rPr>
        <w:t>で下記事務局まで郵送</w:t>
      </w:r>
    </w:p>
    <w:p w:rsidR="00277009" w:rsidRDefault="00277009" w:rsidP="000B6286">
      <w:r>
        <w:rPr>
          <w:rFonts w:hint="eastAsia"/>
        </w:rPr>
        <w:t xml:space="preserve">　　　事務局：〒</w:t>
      </w:r>
      <w:r>
        <w:rPr>
          <w:rFonts w:hint="eastAsia"/>
        </w:rPr>
        <w:t>577-</w:t>
      </w:r>
      <w:r w:rsidR="002A23DA">
        <w:rPr>
          <w:rFonts w:hint="eastAsia"/>
        </w:rPr>
        <w:t>0025</w:t>
      </w:r>
      <w:r>
        <w:rPr>
          <w:rFonts w:hint="eastAsia"/>
        </w:rPr>
        <w:t xml:space="preserve">　大阪市西成区</w:t>
      </w:r>
      <w:r w:rsidR="002A23DA">
        <w:rPr>
          <w:rFonts w:hint="eastAsia"/>
        </w:rPr>
        <w:t>長橋</w:t>
      </w:r>
      <w:r w:rsidR="002A23DA">
        <w:rPr>
          <w:rFonts w:hint="eastAsia"/>
        </w:rPr>
        <w:t>3</w:t>
      </w:r>
      <w:r w:rsidR="002A23DA">
        <w:rPr>
          <w:rFonts w:hint="eastAsia"/>
        </w:rPr>
        <w:t>丁目</w:t>
      </w:r>
      <w:r w:rsidR="002A23DA">
        <w:rPr>
          <w:rFonts w:hint="eastAsia"/>
        </w:rPr>
        <w:t>2-27</w:t>
      </w:r>
    </w:p>
    <w:p w:rsidR="009C3164" w:rsidRDefault="00277009" w:rsidP="000B6286">
      <w:r>
        <w:t xml:space="preserve">      </w:t>
      </w:r>
      <w:r w:rsidR="006F021F">
        <w:rPr>
          <w:rFonts w:hint="eastAsia"/>
        </w:rPr>
        <w:t xml:space="preserve">社会福祉法人ヒューマンライツ福祉協会　</w:t>
      </w:r>
      <w:r w:rsidR="002A23DA">
        <w:rPr>
          <w:rFonts w:hint="eastAsia"/>
        </w:rPr>
        <w:t>西成障害者会館</w:t>
      </w:r>
    </w:p>
    <w:p w:rsidR="00277009" w:rsidRDefault="002A23DA" w:rsidP="009C3164">
      <w:pPr>
        <w:ind w:firstLineChars="300" w:firstLine="630"/>
      </w:pPr>
      <w:r>
        <w:rPr>
          <w:rFonts w:hint="eastAsia"/>
        </w:rPr>
        <w:t xml:space="preserve">障害事務局　</w:t>
      </w:r>
      <w:r w:rsidR="006F021F">
        <w:rPr>
          <w:rFonts w:hint="eastAsia"/>
        </w:rPr>
        <w:t>入札担当者</w:t>
      </w:r>
    </w:p>
    <w:p w:rsidR="006F021F" w:rsidRDefault="006F021F" w:rsidP="000B6286">
      <w:r>
        <w:rPr>
          <w:rFonts w:hint="eastAsia"/>
        </w:rPr>
        <w:t>（３）参加資格の結果通知</w:t>
      </w:r>
    </w:p>
    <w:p w:rsidR="006F021F" w:rsidRDefault="006F021F" w:rsidP="000B6286">
      <w:r>
        <w:rPr>
          <w:rFonts w:hint="eastAsia"/>
        </w:rPr>
        <w:t xml:space="preserve">　　　</w:t>
      </w:r>
      <w:r w:rsidR="002A23DA">
        <w:rPr>
          <w:rFonts w:hint="eastAsia"/>
        </w:rPr>
        <w:t>201</w:t>
      </w:r>
      <w:r w:rsidR="00630496">
        <w:rPr>
          <w:rFonts w:hint="eastAsia"/>
        </w:rPr>
        <w:t>9</w:t>
      </w:r>
      <w:r w:rsidR="002A23DA">
        <w:rPr>
          <w:rFonts w:hint="eastAsia"/>
        </w:rPr>
        <w:t>年</w:t>
      </w:r>
      <w:r w:rsidR="00630496">
        <w:rPr>
          <w:rFonts w:hint="eastAsia"/>
        </w:rPr>
        <w:t>2</w:t>
      </w:r>
      <w:r w:rsidR="002A23DA">
        <w:rPr>
          <w:rFonts w:hint="eastAsia"/>
        </w:rPr>
        <w:t>月</w:t>
      </w:r>
      <w:r w:rsidR="00630496">
        <w:rPr>
          <w:rFonts w:hint="eastAsia"/>
        </w:rPr>
        <w:t>2</w:t>
      </w:r>
      <w:r w:rsidR="009527A9">
        <w:rPr>
          <w:rFonts w:hint="eastAsia"/>
        </w:rPr>
        <w:t>6</w:t>
      </w:r>
      <w:r w:rsidR="002A23DA">
        <w:rPr>
          <w:rFonts w:hint="eastAsia"/>
        </w:rPr>
        <w:t>日（</w:t>
      </w:r>
      <w:r w:rsidR="009527A9">
        <w:rPr>
          <w:rFonts w:hint="eastAsia"/>
        </w:rPr>
        <w:t>火</w:t>
      </w:r>
      <w:r w:rsidR="002A23DA">
        <w:rPr>
          <w:rFonts w:hint="eastAsia"/>
        </w:rPr>
        <w:t>）</w:t>
      </w:r>
      <w:r w:rsidR="00213F87">
        <w:rPr>
          <w:rFonts w:hint="eastAsia"/>
        </w:rPr>
        <w:t>（</w:t>
      </w:r>
      <w:r w:rsidR="00E44DF4">
        <w:rPr>
          <w:rFonts w:hint="eastAsia"/>
        </w:rPr>
        <w:t>FAX</w:t>
      </w:r>
      <w:r w:rsidR="00E44DF4">
        <w:rPr>
          <w:rFonts w:hint="eastAsia"/>
        </w:rPr>
        <w:t>にて通知</w:t>
      </w:r>
      <w:r w:rsidR="00213F87">
        <w:rPr>
          <w:rFonts w:hint="eastAsia"/>
        </w:rPr>
        <w:t>）</w:t>
      </w:r>
    </w:p>
    <w:p w:rsidR="009527A9" w:rsidRDefault="009527A9" w:rsidP="009527A9">
      <w:r>
        <w:rPr>
          <w:rFonts w:hint="eastAsia"/>
        </w:rPr>
        <w:t>（４）入札資料配布並びに場所</w:t>
      </w:r>
    </w:p>
    <w:p w:rsidR="009527A9" w:rsidRDefault="009527A9" w:rsidP="009527A9">
      <w:r>
        <w:rPr>
          <w:rFonts w:hint="eastAsia"/>
        </w:rPr>
        <w:t xml:space="preserve">　　　</w:t>
      </w:r>
      <w:r>
        <w:rPr>
          <w:rFonts w:hint="eastAsia"/>
        </w:rPr>
        <w:t>2019</w:t>
      </w:r>
      <w:r>
        <w:rPr>
          <w:rFonts w:hint="eastAsia"/>
        </w:rPr>
        <w:t>年</w:t>
      </w:r>
      <w:r>
        <w:rPr>
          <w:rFonts w:hint="eastAsia"/>
        </w:rPr>
        <w:t>2</w:t>
      </w:r>
      <w:r>
        <w:rPr>
          <w:rFonts w:hint="eastAsia"/>
        </w:rPr>
        <w:t>月</w:t>
      </w:r>
      <w:r>
        <w:rPr>
          <w:rFonts w:hint="eastAsia"/>
        </w:rPr>
        <w:t>21</w:t>
      </w:r>
      <w:r>
        <w:rPr>
          <w:rFonts w:hint="eastAsia"/>
        </w:rPr>
        <w:t>日（木）</w:t>
      </w:r>
    </w:p>
    <w:p w:rsidR="009527A9" w:rsidRDefault="009527A9" w:rsidP="009527A9">
      <w:r>
        <w:rPr>
          <w:rFonts w:hint="eastAsia"/>
        </w:rPr>
        <w:t xml:space="preserve">　　　〒</w:t>
      </w:r>
      <w:r>
        <w:rPr>
          <w:rFonts w:hint="eastAsia"/>
        </w:rPr>
        <w:t>577-0025</w:t>
      </w:r>
      <w:r>
        <w:rPr>
          <w:rFonts w:hint="eastAsia"/>
        </w:rPr>
        <w:t>大阪市西成区長橋３－２－２７　西成障害者会館</w:t>
      </w:r>
    </w:p>
    <w:p w:rsidR="00A91FD3" w:rsidRDefault="00A91FD3" w:rsidP="004D2C16">
      <w:r>
        <w:rPr>
          <w:rFonts w:hint="eastAsia"/>
        </w:rPr>
        <w:t>（</w:t>
      </w:r>
      <w:r w:rsidR="009527A9">
        <w:rPr>
          <w:rFonts w:hint="eastAsia"/>
        </w:rPr>
        <w:t>５</w:t>
      </w:r>
      <w:r>
        <w:rPr>
          <w:rFonts w:hint="eastAsia"/>
        </w:rPr>
        <w:t>）入札日及び入札場所</w:t>
      </w:r>
    </w:p>
    <w:p w:rsidR="00FE5DED" w:rsidRDefault="00FE5DED" w:rsidP="004D2C16">
      <w:r>
        <w:rPr>
          <w:rFonts w:hint="eastAsia"/>
        </w:rPr>
        <w:t xml:space="preserve">　　　</w:t>
      </w:r>
      <w:r w:rsidR="000E346C">
        <w:rPr>
          <w:rFonts w:hint="eastAsia"/>
        </w:rPr>
        <w:t>201</w:t>
      </w:r>
      <w:r w:rsidR="00630496">
        <w:rPr>
          <w:rFonts w:hint="eastAsia"/>
        </w:rPr>
        <w:t>9</w:t>
      </w:r>
      <w:r w:rsidR="000E346C">
        <w:rPr>
          <w:rFonts w:hint="eastAsia"/>
        </w:rPr>
        <w:t>年</w:t>
      </w:r>
      <w:r w:rsidR="00630496">
        <w:rPr>
          <w:rFonts w:hint="eastAsia"/>
        </w:rPr>
        <w:t>2</w:t>
      </w:r>
      <w:r w:rsidR="000E346C">
        <w:rPr>
          <w:rFonts w:hint="eastAsia"/>
        </w:rPr>
        <w:t>月</w:t>
      </w:r>
      <w:r w:rsidR="000E346C">
        <w:rPr>
          <w:rFonts w:hint="eastAsia"/>
        </w:rPr>
        <w:t>2</w:t>
      </w:r>
      <w:r w:rsidR="00630496">
        <w:rPr>
          <w:rFonts w:hint="eastAsia"/>
        </w:rPr>
        <w:t>8</w:t>
      </w:r>
      <w:r w:rsidR="000E346C">
        <w:rPr>
          <w:rFonts w:hint="eastAsia"/>
        </w:rPr>
        <w:t>日（</w:t>
      </w:r>
      <w:r w:rsidR="00630496">
        <w:rPr>
          <w:rFonts w:hint="eastAsia"/>
        </w:rPr>
        <w:t>木</w:t>
      </w:r>
      <w:r w:rsidR="000E346C">
        <w:rPr>
          <w:rFonts w:hint="eastAsia"/>
        </w:rPr>
        <w:t>）</w:t>
      </w:r>
      <w:r w:rsidR="00C3476C">
        <w:rPr>
          <w:rFonts w:hint="eastAsia"/>
        </w:rPr>
        <w:t>10</w:t>
      </w:r>
      <w:bookmarkStart w:id="0" w:name="_GoBack"/>
      <w:bookmarkEnd w:id="0"/>
      <w:r>
        <w:rPr>
          <w:rFonts w:hint="eastAsia"/>
        </w:rPr>
        <w:t>時</w:t>
      </w:r>
    </w:p>
    <w:p w:rsidR="00FE5DED" w:rsidRDefault="00FE5DED" w:rsidP="00FE5DED">
      <w:r>
        <w:rPr>
          <w:rFonts w:hint="eastAsia"/>
        </w:rPr>
        <w:t xml:space="preserve">　　　〒</w:t>
      </w:r>
      <w:r>
        <w:rPr>
          <w:rFonts w:hint="eastAsia"/>
        </w:rPr>
        <w:t>577-0024</w:t>
      </w:r>
      <w:r>
        <w:rPr>
          <w:rFonts w:hint="eastAsia"/>
        </w:rPr>
        <w:t xml:space="preserve">　大阪市西成区</w:t>
      </w:r>
      <w:r w:rsidR="000E346C">
        <w:rPr>
          <w:rFonts w:hint="eastAsia"/>
        </w:rPr>
        <w:t>長橋</w:t>
      </w:r>
      <w:r w:rsidR="000E346C">
        <w:rPr>
          <w:rFonts w:hint="eastAsia"/>
        </w:rPr>
        <w:t>3</w:t>
      </w:r>
      <w:r w:rsidR="000E346C">
        <w:rPr>
          <w:rFonts w:hint="eastAsia"/>
        </w:rPr>
        <w:t>丁目</w:t>
      </w:r>
      <w:r w:rsidR="000E346C">
        <w:rPr>
          <w:rFonts w:hint="eastAsia"/>
        </w:rPr>
        <w:t>2-27</w:t>
      </w:r>
    </w:p>
    <w:p w:rsidR="00FE5DED" w:rsidRDefault="00FE5DED" w:rsidP="00FE5DED">
      <w:r>
        <w:t xml:space="preserve">      </w:t>
      </w:r>
      <w:r>
        <w:rPr>
          <w:rFonts w:hint="eastAsia"/>
        </w:rPr>
        <w:t xml:space="preserve">社会福祉法人ヒューマンライツ福祉協会　</w:t>
      </w:r>
      <w:r w:rsidR="000E346C">
        <w:rPr>
          <w:rFonts w:hint="eastAsia"/>
        </w:rPr>
        <w:t>西成障害者会館</w:t>
      </w:r>
    </w:p>
    <w:p w:rsidR="00FE5DED" w:rsidRDefault="00FE5DED" w:rsidP="004D2C16">
      <w:r>
        <w:rPr>
          <w:rFonts w:hint="eastAsia"/>
        </w:rPr>
        <w:t>（</w:t>
      </w:r>
      <w:r w:rsidR="009527A9">
        <w:rPr>
          <w:rFonts w:hint="eastAsia"/>
        </w:rPr>
        <w:t>６</w:t>
      </w:r>
      <w:r>
        <w:rPr>
          <w:rFonts w:hint="eastAsia"/>
        </w:rPr>
        <w:t>）落札者決定</w:t>
      </w:r>
    </w:p>
    <w:p w:rsidR="00FE5DED" w:rsidRDefault="00FE5DED" w:rsidP="004D2C16">
      <w:r>
        <w:rPr>
          <w:rFonts w:hint="eastAsia"/>
        </w:rPr>
        <w:t xml:space="preserve">　　　</w:t>
      </w:r>
      <w:r w:rsidR="000E346C">
        <w:rPr>
          <w:rFonts w:hint="eastAsia"/>
        </w:rPr>
        <w:t>201</w:t>
      </w:r>
      <w:r w:rsidR="00630496">
        <w:rPr>
          <w:rFonts w:hint="eastAsia"/>
        </w:rPr>
        <w:t>9</w:t>
      </w:r>
      <w:r w:rsidR="000E346C">
        <w:rPr>
          <w:rFonts w:hint="eastAsia"/>
        </w:rPr>
        <w:t>年</w:t>
      </w:r>
      <w:r w:rsidR="00630496">
        <w:rPr>
          <w:rFonts w:hint="eastAsia"/>
        </w:rPr>
        <w:t>2</w:t>
      </w:r>
      <w:r w:rsidR="000E346C">
        <w:rPr>
          <w:rFonts w:hint="eastAsia"/>
        </w:rPr>
        <w:t>月</w:t>
      </w:r>
      <w:r w:rsidR="000E346C">
        <w:rPr>
          <w:rFonts w:hint="eastAsia"/>
        </w:rPr>
        <w:t>2</w:t>
      </w:r>
      <w:r w:rsidR="00630496">
        <w:rPr>
          <w:rFonts w:hint="eastAsia"/>
        </w:rPr>
        <w:t>8</w:t>
      </w:r>
      <w:r w:rsidR="000E346C">
        <w:rPr>
          <w:rFonts w:hint="eastAsia"/>
        </w:rPr>
        <w:t>日（</w:t>
      </w:r>
      <w:r w:rsidR="00630496">
        <w:rPr>
          <w:rFonts w:hint="eastAsia"/>
        </w:rPr>
        <w:t>木</w:t>
      </w:r>
      <w:r w:rsidR="000E346C">
        <w:rPr>
          <w:rFonts w:hint="eastAsia"/>
        </w:rPr>
        <w:t>）</w:t>
      </w:r>
    </w:p>
    <w:p w:rsidR="00277009" w:rsidRDefault="00EE215D" w:rsidP="000B6286">
      <w:r>
        <w:rPr>
          <w:rFonts w:hint="eastAsia"/>
        </w:rPr>
        <w:t>（</w:t>
      </w:r>
      <w:r w:rsidR="009527A9">
        <w:rPr>
          <w:rFonts w:hint="eastAsia"/>
        </w:rPr>
        <w:t>７</w:t>
      </w:r>
      <w:r>
        <w:rPr>
          <w:rFonts w:hint="eastAsia"/>
        </w:rPr>
        <w:t>）入札参加申請及び提出書類</w:t>
      </w:r>
    </w:p>
    <w:p w:rsidR="00EE215D" w:rsidRPr="00EE215D" w:rsidRDefault="00EE215D" w:rsidP="000B6286">
      <w:r>
        <w:rPr>
          <w:rFonts w:hint="eastAsia"/>
        </w:rPr>
        <w:t xml:space="preserve">　　　本入札に参加を</w:t>
      </w:r>
      <w:r w:rsidR="009C3164">
        <w:rPr>
          <w:rFonts w:hint="eastAsia"/>
        </w:rPr>
        <w:t>希望する者は、次に掲げる書類を提出し、入札参加資格の審査を受</w:t>
      </w:r>
    </w:p>
    <w:p w:rsidR="000B6286" w:rsidRDefault="00EE215D" w:rsidP="000B6286">
      <w:r>
        <w:rPr>
          <w:rFonts w:hint="eastAsia"/>
        </w:rPr>
        <w:t xml:space="preserve">　　　</w:t>
      </w:r>
      <w:r w:rsidR="009C3164">
        <w:rPr>
          <w:rFonts w:hint="eastAsia"/>
        </w:rPr>
        <w:t>け</w:t>
      </w:r>
      <w:r>
        <w:rPr>
          <w:rFonts w:hint="eastAsia"/>
        </w:rPr>
        <w:t>なければならない。</w:t>
      </w:r>
    </w:p>
    <w:p w:rsidR="00EE215D" w:rsidRDefault="00EE215D" w:rsidP="00EE215D">
      <w:pPr>
        <w:pStyle w:val="a3"/>
        <w:numPr>
          <w:ilvl w:val="0"/>
          <w:numId w:val="3"/>
        </w:numPr>
        <w:ind w:leftChars="0"/>
      </w:pPr>
      <w:r>
        <w:rPr>
          <w:rFonts w:hint="eastAsia"/>
        </w:rPr>
        <w:t>入札参加申請書（様式１）</w:t>
      </w:r>
    </w:p>
    <w:p w:rsidR="00EE215D" w:rsidRDefault="00EE215D" w:rsidP="00EE215D">
      <w:pPr>
        <w:pStyle w:val="a3"/>
        <w:numPr>
          <w:ilvl w:val="0"/>
          <w:numId w:val="3"/>
        </w:numPr>
        <w:ind w:leftChars="0"/>
      </w:pPr>
      <w:r>
        <w:rPr>
          <w:rFonts w:hint="eastAsia"/>
        </w:rPr>
        <w:t>会社概要（様式２）</w:t>
      </w:r>
    </w:p>
    <w:p w:rsidR="00EE215D" w:rsidRDefault="00EE215D" w:rsidP="00EE215D">
      <w:pPr>
        <w:pStyle w:val="a3"/>
        <w:numPr>
          <w:ilvl w:val="0"/>
          <w:numId w:val="3"/>
        </w:numPr>
        <w:ind w:leftChars="0"/>
      </w:pPr>
      <w:r>
        <w:rPr>
          <w:rFonts w:hint="eastAsia"/>
        </w:rPr>
        <w:t>連絡票（様式３）</w:t>
      </w:r>
    </w:p>
    <w:p w:rsidR="00EE215D" w:rsidRDefault="00EE215D" w:rsidP="00EE215D">
      <w:pPr>
        <w:pStyle w:val="a3"/>
        <w:numPr>
          <w:ilvl w:val="0"/>
          <w:numId w:val="3"/>
        </w:numPr>
        <w:ind w:leftChars="0"/>
      </w:pPr>
      <w:r>
        <w:rPr>
          <w:rFonts w:hint="eastAsia"/>
        </w:rPr>
        <w:t>商業登記簿謄本</w:t>
      </w:r>
    </w:p>
    <w:p w:rsidR="00BE1CA6" w:rsidRDefault="00527E4B" w:rsidP="00BE1CA6">
      <w:pPr>
        <w:pStyle w:val="a3"/>
        <w:numPr>
          <w:ilvl w:val="0"/>
          <w:numId w:val="3"/>
        </w:numPr>
        <w:ind w:leftChars="0"/>
      </w:pPr>
      <w:r>
        <w:rPr>
          <w:rFonts w:hint="eastAsia"/>
        </w:rPr>
        <w:t>業務実績表（様式４）</w:t>
      </w:r>
    </w:p>
    <w:p w:rsidR="00BE1CA6" w:rsidRDefault="00BE1CA6" w:rsidP="00BE1CA6">
      <w:pPr>
        <w:pStyle w:val="a3"/>
        <w:numPr>
          <w:ilvl w:val="0"/>
          <w:numId w:val="3"/>
        </w:numPr>
        <w:ind w:leftChars="0"/>
      </w:pPr>
      <w:r>
        <w:rPr>
          <w:rFonts w:hint="eastAsia"/>
        </w:rPr>
        <w:t>宣誓書（様式５）</w:t>
      </w:r>
    </w:p>
    <w:p w:rsidR="00527E4B" w:rsidRDefault="00527E4B" w:rsidP="00EE215D">
      <w:pPr>
        <w:pStyle w:val="a3"/>
        <w:numPr>
          <w:ilvl w:val="0"/>
          <w:numId w:val="3"/>
        </w:numPr>
        <w:ind w:leftChars="0"/>
      </w:pPr>
      <w:r>
        <w:rPr>
          <w:rFonts w:hint="eastAsia"/>
        </w:rPr>
        <w:t>直近３事業年度分の貸借対照表、損益計算書</w:t>
      </w:r>
      <w:r w:rsidR="001B7C2B">
        <w:rPr>
          <w:rFonts w:hint="eastAsia"/>
        </w:rPr>
        <w:t>、利益金処分計算書</w:t>
      </w:r>
    </w:p>
    <w:p w:rsidR="00EE215D" w:rsidRDefault="00EE215D" w:rsidP="00EE215D">
      <w:pPr>
        <w:pStyle w:val="a3"/>
        <w:numPr>
          <w:ilvl w:val="0"/>
          <w:numId w:val="3"/>
        </w:numPr>
        <w:ind w:leftChars="0"/>
      </w:pPr>
      <w:r>
        <w:rPr>
          <w:rFonts w:hint="eastAsia"/>
        </w:rPr>
        <w:t>経営事項審査の結果の総合評価を証明する資料（コピー可）</w:t>
      </w:r>
    </w:p>
    <w:p w:rsidR="00EE215D" w:rsidRDefault="00EE215D" w:rsidP="00EE215D">
      <w:pPr>
        <w:pStyle w:val="a3"/>
        <w:ind w:leftChars="0" w:left="885"/>
      </w:pPr>
    </w:p>
    <w:p w:rsidR="00EE215D" w:rsidRDefault="00E30E28" w:rsidP="00EE215D">
      <w:r>
        <w:rPr>
          <w:rFonts w:hint="eastAsia"/>
        </w:rPr>
        <w:t>４</w:t>
      </w:r>
      <w:r w:rsidR="00EE215D">
        <w:rPr>
          <w:rFonts w:hint="eastAsia"/>
        </w:rPr>
        <w:t xml:space="preserve">　入札</w:t>
      </w:r>
      <w:r w:rsidR="00856192">
        <w:rPr>
          <w:rFonts w:hint="eastAsia"/>
        </w:rPr>
        <w:t>結果</w:t>
      </w:r>
    </w:p>
    <w:p w:rsidR="00EE215D" w:rsidRDefault="00EE215D" w:rsidP="00EE215D">
      <w:pPr>
        <w:pStyle w:val="a3"/>
        <w:numPr>
          <w:ilvl w:val="0"/>
          <w:numId w:val="4"/>
        </w:numPr>
        <w:ind w:leftChars="0"/>
      </w:pPr>
      <w:r>
        <w:rPr>
          <w:rFonts w:hint="eastAsia"/>
        </w:rPr>
        <w:t>入札結果の公表</w:t>
      </w:r>
    </w:p>
    <w:p w:rsidR="00EE215D" w:rsidRDefault="000E346C" w:rsidP="00EE215D">
      <w:pPr>
        <w:pStyle w:val="a3"/>
        <w:ind w:leftChars="0" w:left="1140"/>
      </w:pPr>
      <w:r>
        <w:rPr>
          <w:rFonts w:hint="eastAsia"/>
        </w:rPr>
        <w:t>201</w:t>
      </w:r>
      <w:r w:rsidR="00630496">
        <w:rPr>
          <w:rFonts w:hint="eastAsia"/>
        </w:rPr>
        <w:t>9</w:t>
      </w:r>
      <w:r>
        <w:rPr>
          <w:rFonts w:hint="eastAsia"/>
        </w:rPr>
        <w:t>年</w:t>
      </w:r>
      <w:r w:rsidR="00630496">
        <w:rPr>
          <w:rFonts w:hint="eastAsia"/>
        </w:rPr>
        <w:t>3</w:t>
      </w:r>
      <w:r>
        <w:rPr>
          <w:rFonts w:hint="eastAsia"/>
        </w:rPr>
        <w:t>月</w:t>
      </w:r>
      <w:r w:rsidR="00630496">
        <w:rPr>
          <w:rFonts w:hint="eastAsia"/>
        </w:rPr>
        <w:t>4</w:t>
      </w:r>
      <w:r>
        <w:rPr>
          <w:rFonts w:hint="eastAsia"/>
        </w:rPr>
        <w:t>日（</w:t>
      </w:r>
      <w:r w:rsidR="00630496">
        <w:rPr>
          <w:rFonts w:hint="eastAsia"/>
        </w:rPr>
        <w:t>月</w:t>
      </w:r>
      <w:r>
        <w:rPr>
          <w:rFonts w:hint="eastAsia"/>
        </w:rPr>
        <w:t>）</w:t>
      </w:r>
    </w:p>
    <w:p w:rsidR="0061152B" w:rsidRDefault="0061152B" w:rsidP="00EE215D">
      <w:pPr>
        <w:pStyle w:val="a3"/>
        <w:ind w:leftChars="0" w:left="1140"/>
      </w:pPr>
      <w:r>
        <w:rPr>
          <w:rFonts w:hint="eastAsia"/>
        </w:rPr>
        <w:t xml:space="preserve">ホームページにて公表　</w:t>
      </w:r>
      <w:hyperlink r:id="rId8" w:history="1">
        <w:r w:rsidRPr="00D21720">
          <w:rPr>
            <w:rStyle w:val="a4"/>
            <w:rFonts w:hint="eastAsia"/>
          </w:rPr>
          <w:t>http://www.humannet.or.jp</w:t>
        </w:r>
      </w:hyperlink>
    </w:p>
    <w:p w:rsidR="00CC7FEC" w:rsidRDefault="0061152B" w:rsidP="00EE215D">
      <w:r>
        <w:rPr>
          <w:rFonts w:hint="eastAsia"/>
        </w:rPr>
        <w:t xml:space="preserve">　　</w:t>
      </w:r>
      <w:r w:rsidR="00295F04">
        <w:rPr>
          <w:rFonts w:hint="eastAsia"/>
        </w:rPr>
        <w:t>（２</w:t>
      </w:r>
      <w:r w:rsidR="00CC7FEC">
        <w:rPr>
          <w:rFonts w:hint="eastAsia"/>
        </w:rPr>
        <w:t>）その他</w:t>
      </w:r>
    </w:p>
    <w:p w:rsidR="00CC7FEC" w:rsidRPr="00CC7FEC" w:rsidRDefault="00CC7FEC" w:rsidP="00CC7FEC">
      <w:pPr>
        <w:ind w:left="1260" w:hangingChars="600" w:hanging="1260"/>
      </w:pPr>
      <w:r>
        <w:rPr>
          <w:rFonts w:hint="eastAsia"/>
        </w:rPr>
        <w:t xml:space="preserve">　　　　　①本公告に示した参加資格のない者のした入札、申請書又は資料に虚偽の記載を行った者のした入札及び入札に関する条件に違反した入札は無効とする。</w:t>
      </w:r>
    </w:p>
    <w:p w:rsidR="000B6286" w:rsidRDefault="00CC7FEC" w:rsidP="000B6286">
      <w:r>
        <w:rPr>
          <w:rFonts w:hint="eastAsia"/>
        </w:rPr>
        <w:t xml:space="preserve">　　　　　②入札参加者の選定に関して、一切の異議申し立ては認めないこととする。</w:t>
      </w:r>
    </w:p>
    <w:p w:rsidR="00090B75" w:rsidRDefault="00090B75" w:rsidP="00630496"/>
    <w:sectPr w:rsidR="00090B75" w:rsidSect="0063049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C28" w:rsidRDefault="00DF2C28" w:rsidP="00630496">
      <w:r>
        <w:separator/>
      </w:r>
    </w:p>
  </w:endnote>
  <w:endnote w:type="continuationSeparator" w:id="0">
    <w:p w:rsidR="00DF2C28" w:rsidRDefault="00DF2C28" w:rsidP="00630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C28" w:rsidRDefault="00DF2C28" w:rsidP="00630496">
      <w:r>
        <w:separator/>
      </w:r>
    </w:p>
  </w:footnote>
  <w:footnote w:type="continuationSeparator" w:id="0">
    <w:p w:rsidR="00DF2C28" w:rsidRDefault="00DF2C28" w:rsidP="00630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C84"/>
    <w:multiLevelType w:val="hybridMultilevel"/>
    <w:tmpl w:val="419C56A8"/>
    <w:lvl w:ilvl="0" w:tplc="0409000F">
      <w:start w:val="1"/>
      <w:numFmt w:val="decimal"/>
      <w:lvlText w:val="%1."/>
      <w:lvlJc w:val="left"/>
      <w:pPr>
        <w:ind w:left="420" w:hanging="420"/>
      </w:pPr>
    </w:lvl>
    <w:lvl w:ilvl="1" w:tplc="557004C8">
      <w:start w:val="1"/>
      <w:numFmt w:val="decimal"/>
      <w:lvlText w:val="(%2)"/>
      <w:lvlJc w:val="left"/>
      <w:pPr>
        <w:ind w:left="780" w:hanging="360"/>
      </w:pPr>
    </w:lvl>
    <w:lvl w:ilvl="2" w:tplc="9FC6DFF8">
      <w:start w:val="1"/>
      <w:numFmt w:val="decimalEnclosedCircle"/>
      <w:lvlText w:val="%3"/>
      <w:lvlJc w:val="left"/>
      <w:pPr>
        <w:ind w:left="1200" w:hanging="360"/>
      </w:pPr>
    </w:lvl>
    <w:lvl w:ilvl="3" w:tplc="FDFC48AE">
      <w:start w:val="2"/>
      <w:numFmt w:val="bullet"/>
      <w:lvlText w:val="・"/>
      <w:lvlJc w:val="left"/>
      <w:pPr>
        <w:ind w:left="1620" w:hanging="360"/>
      </w:pPr>
      <w:rPr>
        <w:rFonts w:ascii="ＭＳ Ｐ明朝" w:eastAsia="ＭＳ Ｐ明朝" w:hAnsi="ＭＳ Ｐ明朝" w:cs="Times New Roman" w:hint="eastAsia"/>
      </w:r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B073070"/>
    <w:multiLevelType w:val="hybridMultilevel"/>
    <w:tmpl w:val="302C5DA6"/>
    <w:lvl w:ilvl="0" w:tplc="92B2655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7134AC3"/>
    <w:multiLevelType w:val="hybridMultilevel"/>
    <w:tmpl w:val="60725F12"/>
    <w:lvl w:ilvl="0" w:tplc="BDC814E6">
      <w:start w:val="1"/>
      <w:numFmt w:val="decimalFullWidth"/>
      <w:lvlText w:val="（%1）"/>
      <w:lvlJc w:val="left"/>
      <w:pPr>
        <w:ind w:left="720" w:hanging="720"/>
      </w:pPr>
      <w:rPr>
        <w:rFonts w:hint="default"/>
        <w:sz w:val="22"/>
        <w:szCs w:val="22"/>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82A51E6"/>
    <w:multiLevelType w:val="hybridMultilevel"/>
    <w:tmpl w:val="F85446E0"/>
    <w:lvl w:ilvl="0" w:tplc="B762D0D2">
      <w:start w:val="1"/>
      <w:numFmt w:val="decimalFullWidth"/>
      <w:lvlText w:val="（%1）"/>
      <w:lvlJc w:val="left"/>
      <w:pPr>
        <w:ind w:left="930" w:hanging="720"/>
      </w:pPr>
      <w:rPr>
        <w:rFonts w:hint="default"/>
      </w:rPr>
    </w:lvl>
    <w:lvl w:ilvl="1" w:tplc="70B0AAB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99C56D1"/>
    <w:multiLevelType w:val="hybridMultilevel"/>
    <w:tmpl w:val="AFA03C76"/>
    <w:lvl w:ilvl="0" w:tplc="99001E3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15:restartNumberingAfterBreak="0">
    <w:nsid w:val="5D00190E"/>
    <w:multiLevelType w:val="hybridMultilevel"/>
    <w:tmpl w:val="A9BC12D6"/>
    <w:lvl w:ilvl="0" w:tplc="B762D0D2">
      <w:start w:val="1"/>
      <w:numFmt w:val="decimalFullWidth"/>
      <w:lvlText w:val="（%1）"/>
      <w:lvlJc w:val="left"/>
      <w:pPr>
        <w:ind w:left="930" w:hanging="720"/>
      </w:pPr>
      <w:rPr>
        <w:rFonts w:hint="default"/>
      </w:rPr>
    </w:lvl>
    <w:lvl w:ilvl="1" w:tplc="70B0AABE">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2"/>
  </w:num>
  <w:num w:numId="3">
    <w:abstractNumId w:val="4"/>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111"/>
    <w:rsid w:val="00071955"/>
    <w:rsid w:val="00090B75"/>
    <w:rsid w:val="000B41F8"/>
    <w:rsid w:val="000B6286"/>
    <w:rsid w:val="000C266C"/>
    <w:rsid w:val="000C659E"/>
    <w:rsid w:val="000E346C"/>
    <w:rsid w:val="00130FBB"/>
    <w:rsid w:val="001B7C2B"/>
    <w:rsid w:val="001D78AA"/>
    <w:rsid w:val="00213F87"/>
    <w:rsid w:val="00277009"/>
    <w:rsid w:val="0029160B"/>
    <w:rsid w:val="00295F04"/>
    <w:rsid w:val="002A23DA"/>
    <w:rsid w:val="00326C17"/>
    <w:rsid w:val="003464E5"/>
    <w:rsid w:val="00387111"/>
    <w:rsid w:val="003D7FEA"/>
    <w:rsid w:val="00474887"/>
    <w:rsid w:val="004B1D8C"/>
    <w:rsid w:val="004B72D7"/>
    <w:rsid w:val="004C6AC9"/>
    <w:rsid w:val="004D2C16"/>
    <w:rsid w:val="00527E4B"/>
    <w:rsid w:val="0054134A"/>
    <w:rsid w:val="005F3A8B"/>
    <w:rsid w:val="0061152B"/>
    <w:rsid w:val="00630496"/>
    <w:rsid w:val="006A572A"/>
    <w:rsid w:val="006B057E"/>
    <w:rsid w:val="006E381E"/>
    <w:rsid w:val="006F021F"/>
    <w:rsid w:val="00751959"/>
    <w:rsid w:val="00835E11"/>
    <w:rsid w:val="00856192"/>
    <w:rsid w:val="009527A9"/>
    <w:rsid w:val="00957FAA"/>
    <w:rsid w:val="009C3164"/>
    <w:rsid w:val="00A46F08"/>
    <w:rsid w:val="00A91FD3"/>
    <w:rsid w:val="00B264FE"/>
    <w:rsid w:val="00B846A0"/>
    <w:rsid w:val="00BE1CA6"/>
    <w:rsid w:val="00C3476C"/>
    <w:rsid w:val="00C52D5B"/>
    <w:rsid w:val="00CC7FEC"/>
    <w:rsid w:val="00D42D4E"/>
    <w:rsid w:val="00D56C7F"/>
    <w:rsid w:val="00DF2C28"/>
    <w:rsid w:val="00E30947"/>
    <w:rsid w:val="00E30E28"/>
    <w:rsid w:val="00E44DF4"/>
    <w:rsid w:val="00E87749"/>
    <w:rsid w:val="00EE215D"/>
    <w:rsid w:val="00F01230"/>
    <w:rsid w:val="00F82114"/>
    <w:rsid w:val="00F93600"/>
    <w:rsid w:val="00FA132D"/>
    <w:rsid w:val="00FE5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53D357"/>
  <w15:docId w15:val="{66473684-B51F-43A8-9C08-8D5263E6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1F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111"/>
    <w:pPr>
      <w:ind w:leftChars="400" w:left="840"/>
    </w:pPr>
  </w:style>
  <w:style w:type="character" w:styleId="a4">
    <w:name w:val="Hyperlink"/>
    <w:basedOn w:val="a0"/>
    <w:uiPriority w:val="99"/>
    <w:unhideWhenUsed/>
    <w:rsid w:val="00277009"/>
    <w:rPr>
      <w:color w:val="0563C1" w:themeColor="hyperlink"/>
      <w:u w:val="single"/>
    </w:rPr>
  </w:style>
  <w:style w:type="paragraph" w:styleId="a5">
    <w:name w:val="Date"/>
    <w:basedOn w:val="a"/>
    <w:next w:val="a"/>
    <w:link w:val="a6"/>
    <w:uiPriority w:val="99"/>
    <w:semiHidden/>
    <w:unhideWhenUsed/>
    <w:rsid w:val="00A91FD3"/>
  </w:style>
  <w:style w:type="character" w:customStyle="1" w:styleId="a6">
    <w:name w:val="日付 (文字)"/>
    <w:basedOn w:val="a0"/>
    <w:link w:val="a5"/>
    <w:uiPriority w:val="99"/>
    <w:semiHidden/>
    <w:rsid w:val="00A91FD3"/>
  </w:style>
  <w:style w:type="paragraph" w:styleId="a7">
    <w:name w:val="Balloon Text"/>
    <w:basedOn w:val="a"/>
    <w:link w:val="a8"/>
    <w:uiPriority w:val="99"/>
    <w:semiHidden/>
    <w:unhideWhenUsed/>
    <w:rsid w:val="0061152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152B"/>
    <w:rPr>
      <w:rFonts w:asciiTheme="majorHAnsi" w:eastAsiaTheme="majorEastAsia" w:hAnsiTheme="majorHAnsi" w:cstheme="majorBidi"/>
      <w:sz w:val="18"/>
      <w:szCs w:val="18"/>
    </w:rPr>
  </w:style>
  <w:style w:type="character" w:styleId="a9">
    <w:name w:val="FollowedHyperlink"/>
    <w:basedOn w:val="a0"/>
    <w:uiPriority w:val="99"/>
    <w:semiHidden/>
    <w:unhideWhenUsed/>
    <w:rsid w:val="00751959"/>
    <w:rPr>
      <w:color w:val="954F72" w:themeColor="followedHyperlink"/>
      <w:u w:val="single"/>
    </w:rPr>
  </w:style>
  <w:style w:type="paragraph" w:styleId="aa">
    <w:name w:val="header"/>
    <w:basedOn w:val="a"/>
    <w:link w:val="ab"/>
    <w:uiPriority w:val="99"/>
    <w:unhideWhenUsed/>
    <w:rsid w:val="00630496"/>
    <w:pPr>
      <w:tabs>
        <w:tab w:val="center" w:pos="4252"/>
        <w:tab w:val="right" w:pos="8504"/>
      </w:tabs>
      <w:snapToGrid w:val="0"/>
    </w:pPr>
  </w:style>
  <w:style w:type="character" w:customStyle="1" w:styleId="ab">
    <w:name w:val="ヘッダー (文字)"/>
    <w:basedOn w:val="a0"/>
    <w:link w:val="aa"/>
    <w:uiPriority w:val="99"/>
    <w:rsid w:val="00630496"/>
  </w:style>
  <w:style w:type="paragraph" w:styleId="ac">
    <w:name w:val="footer"/>
    <w:basedOn w:val="a"/>
    <w:link w:val="ad"/>
    <w:uiPriority w:val="99"/>
    <w:unhideWhenUsed/>
    <w:rsid w:val="00630496"/>
    <w:pPr>
      <w:tabs>
        <w:tab w:val="center" w:pos="4252"/>
        <w:tab w:val="right" w:pos="8504"/>
      </w:tabs>
      <w:snapToGrid w:val="0"/>
    </w:pPr>
  </w:style>
  <w:style w:type="character" w:customStyle="1" w:styleId="ad">
    <w:name w:val="フッター (文字)"/>
    <w:basedOn w:val="a0"/>
    <w:link w:val="ac"/>
    <w:uiPriority w:val="99"/>
    <w:rsid w:val="00630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2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net.or.jp" TargetMode="External"/><Relationship Id="rId3" Type="http://schemas.openxmlformats.org/officeDocument/2006/relationships/settings" Target="settings.xml"/><Relationship Id="rId7" Type="http://schemas.openxmlformats.org/officeDocument/2006/relationships/hyperlink" Target="http://www.humannet.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河内 啓司</dc:creator>
  <cp:lastModifiedBy>yamawaki</cp:lastModifiedBy>
  <cp:revision>5</cp:revision>
  <cp:lastPrinted>2018-02-15T02:03:00Z</cp:lastPrinted>
  <dcterms:created xsi:type="dcterms:W3CDTF">2019-02-18T09:18:00Z</dcterms:created>
  <dcterms:modified xsi:type="dcterms:W3CDTF">2019-02-20T00:57:00Z</dcterms:modified>
</cp:coreProperties>
</file>